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E54CE" w14:textId="691DC2AA" w:rsidR="008A7C69" w:rsidRDefault="007A7B5E" w:rsidP="007A7B5E">
      <w:pPr>
        <w:spacing w:after="0"/>
        <w:jc w:val="center"/>
        <w:rPr>
          <w:b/>
          <w:bCs/>
          <w:sz w:val="28"/>
          <w:szCs w:val="28"/>
        </w:rPr>
      </w:pPr>
      <w:r w:rsidRPr="007A7B5E">
        <w:rPr>
          <w:b/>
          <w:bCs/>
          <w:sz w:val="28"/>
          <w:szCs w:val="28"/>
        </w:rPr>
        <w:t>EMPRESA DE SERVICIOS PÚBLICOS DE GRANADA E.S.P.G</w:t>
      </w:r>
    </w:p>
    <w:p w14:paraId="3906AF19" w14:textId="77777777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LISTADO DE TRAMITES</w:t>
      </w:r>
    </w:p>
    <w:p w14:paraId="35C1F589" w14:textId="3B9C360D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(Resolución No 30 del 20 de septiembre de 2019) </w:t>
      </w:r>
    </w:p>
    <w:p w14:paraId="72D275CC" w14:textId="77777777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21EB45D1" w14:textId="77777777" w:rsidTr="007A7B5E">
        <w:tc>
          <w:tcPr>
            <w:tcW w:w="1696" w:type="dxa"/>
          </w:tcPr>
          <w:p w14:paraId="39A74B88" w14:textId="6CC15D94" w:rsidR="007A7B5E" w:rsidRDefault="007A7B5E" w:rsidP="007A7B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TRAMITE</w:t>
            </w:r>
          </w:p>
        </w:tc>
        <w:tc>
          <w:tcPr>
            <w:tcW w:w="7132" w:type="dxa"/>
          </w:tcPr>
          <w:p w14:paraId="620982C9" w14:textId="7E092D27" w:rsidR="007A7B5E" w:rsidRDefault="007A7B5E" w:rsidP="007A7B5E">
            <w:pPr>
              <w:rPr>
                <w:b/>
                <w:bCs/>
                <w:sz w:val="28"/>
                <w:szCs w:val="28"/>
              </w:rPr>
            </w:pPr>
            <w:r w:rsidRPr="004179E2">
              <w:rPr>
                <w:rFonts w:ascii="Arial" w:hAnsi="Arial" w:cs="Arial"/>
                <w:b/>
                <w:sz w:val="24"/>
                <w:szCs w:val="24"/>
                <w:u w:val="single"/>
              </w:rPr>
              <w:t>REINSTALACIÓN DEL SERVICIO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C75A7">
              <w:rPr>
                <w:rFonts w:ascii="Arial" w:hAnsi="Arial" w:cs="Arial"/>
                <w:i/>
                <w:sz w:val="24"/>
                <w:szCs w:val="24"/>
              </w:rPr>
              <w:t>Restablecimiento del servicio público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7A7B5E" w14:paraId="3D405D33" w14:textId="77777777" w:rsidTr="007A7B5E">
        <w:tc>
          <w:tcPr>
            <w:tcW w:w="1696" w:type="dxa"/>
          </w:tcPr>
          <w:p w14:paraId="59E232DF" w14:textId="534706A9" w:rsidR="007A7B5E" w:rsidRDefault="007A7B5E" w:rsidP="007A7B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55C68DF2" w14:textId="6FBC9602" w:rsidR="007A7B5E" w:rsidRDefault="007A7B5E" w:rsidP="007A7B5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62D02">
              <w:rPr>
                <w:rFonts w:ascii="Arial" w:hAnsi="Arial" w:cs="Arial"/>
                <w:sz w:val="24"/>
                <w:szCs w:val="24"/>
              </w:rPr>
              <w:t>onectar nuevamente el servicio público a un inmueble al cual se le había suspendido</w:t>
            </w:r>
          </w:p>
        </w:tc>
      </w:tr>
      <w:tr w:rsidR="007A7B5E" w14:paraId="74EBA6CE" w14:textId="77777777" w:rsidTr="007A7B5E">
        <w:tc>
          <w:tcPr>
            <w:tcW w:w="1696" w:type="dxa"/>
          </w:tcPr>
          <w:p w14:paraId="694430A9" w14:textId="6186530B" w:rsidR="007A7B5E" w:rsidRDefault="007A7B5E" w:rsidP="007A7B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169113B5" w14:textId="77777777" w:rsidR="007A7B5E" w:rsidRPr="00662D02" w:rsidRDefault="007A7B5E" w:rsidP="007A7B5E">
            <w:pPr>
              <w:numPr>
                <w:ilvl w:val="0"/>
                <w:numId w:val="1"/>
              </w:numPr>
              <w:ind w:left="459"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D02">
              <w:rPr>
                <w:rFonts w:ascii="Arial" w:hAnsi="Arial" w:cs="Arial"/>
                <w:b/>
                <w:sz w:val="24"/>
                <w:szCs w:val="24"/>
              </w:rPr>
              <w:t>De forma presencial:</w:t>
            </w:r>
            <w:r w:rsidRPr="00662D02">
              <w:rPr>
                <w:rFonts w:ascii="Arial" w:hAnsi="Arial" w:cs="Arial"/>
                <w:sz w:val="24"/>
                <w:szCs w:val="24"/>
              </w:rPr>
              <w:t xml:space="preserve"> Aportar prueba del pago total u abono de la obligación, que determinó la suspensión del servicio.</w:t>
            </w:r>
          </w:p>
          <w:p w14:paraId="56ADB9A1" w14:textId="77777777" w:rsidR="007A7B5E" w:rsidRPr="00DD380C" w:rsidRDefault="007A7B5E" w:rsidP="007A7B5E">
            <w:pPr>
              <w:ind w:left="720" w:right="6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AFCA04" w14:textId="713AC760" w:rsidR="007A7B5E" w:rsidRPr="007A7B5E" w:rsidRDefault="007A7B5E" w:rsidP="007A7B5E">
            <w:pPr>
              <w:numPr>
                <w:ilvl w:val="0"/>
                <w:numId w:val="1"/>
              </w:numPr>
              <w:ind w:left="459" w:right="65"/>
              <w:jc w:val="both"/>
              <w:rPr>
                <w:b/>
                <w:bCs/>
                <w:sz w:val="28"/>
                <w:szCs w:val="28"/>
              </w:rPr>
            </w:pPr>
            <w:r w:rsidRPr="00662D02">
              <w:rPr>
                <w:rFonts w:ascii="Arial" w:hAnsi="Arial" w:cs="Arial"/>
                <w:b/>
                <w:sz w:val="24"/>
                <w:szCs w:val="24"/>
              </w:rPr>
              <w:t>Por línea telefónica:</w:t>
            </w:r>
            <w:r w:rsidRPr="00662D02">
              <w:rPr>
                <w:rFonts w:ascii="Arial" w:hAnsi="Arial" w:cs="Arial"/>
                <w:sz w:val="24"/>
                <w:szCs w:val="24"/>
              </w:rPr>
              <w:t xml:space="preserve"> Llamando al teléfono </w:t>
            </w:r>
            <w:r>
              <w:rPr>
                <w:rFonts w:ascii="Arial" w:hAnsi="Arial" w:cs="Arial"/>
                <w:sz w:val="24"/>
                <w:szCs w:val="24"/>
              </w:rPr>
              <w:t xml:space="preserve">+57 (4) </w:t>
            </w:r>
            <w:r w:rsidRPr="00662D02">
              <w:rPr>
                <w:rFonts w:ascii="Arial" w:hAnsi="Arial" w:cs="Arial"/>
                <w:sz w:val="24"/>
                <w:szCs w:val="24"/>
              </w:rPr>
              <w:t>832 09 39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62D02">
              <w:rPr>
                <w:rFonts w:ascii="Arial" w:hAnsi="Arial" w:cs="Arial"/>
                <w:sz w:val="24"/>
                <w:szCs w:val="24"/>
              </w:rPr>
              <w:t>comunicando el código de usuario y nombre del suscriptor</w:t>
            </w:r>
          </w:p>
          <w:p w14:paraId="780BBA01" w14:textId="46C1F3B9" w:rsidR="007A7B5E" w:rsidRDefault="007A7B5E" w:rsidP="007A7B5E">
            <w:pPr>
              <w:ind w:right="6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7B5E" w14:paraId="01659208" w14:textId="77777777" w:rsidTr="007A7B5E">
        <w:tc>
          <w:tcPr>
            <w:tcW w:w="1696" w:type="dxa"/>
          </w:tcPr>
          <w:p w14:paraId="0F6B2327" w14:textId="7C42D552" w:rsidR="007A7B5E" w:rsidRDefault="007A7B5E" w:rsidP="007A7B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1C303B74" w14:textId="36AC1D88" w:rsidR="007A7B5E" w:rsidRDefault="007A7B5E" w:rsidP="007A7B5E">
            <w:pPr>
              <w:jc w:val="both"/>
              <w:rPr>
                <w:b/>
                <w:bCs/>
                <w:sz w:val="28"/>
                <w:szCs w:val="28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2 días hábiles</w:t>
            </w:r>
          </w:p>
        </w:tc>
      </w:tr>
      <w:tr w:rsidR="007A7B5E" w14:paraId="0B14DA93" w14:textId="77777777" w:rsidTr="007A7B5E">
        <w:tc>
          <w:tcPr>
            <w:tcW w:w="1696" w:type="dxa"/>
          </w:tcPr>
          <w:p w14:paraId="006D549C" w14:textId="0BE879B8" w:rsidR="007A7B5E" w:rsidRDefault="007A7B5E" w:rsidP="007A7B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43AE0048" w14:textId="75E182BA" w:rsidR="007A7B5E" w:rsidRDefault="007A7B5E" w:rsidP="007A7B5E">
            <w:pPr>
              <w:jc w:val="both"/>
              <w:rPr>
                <w:b/>
                <w:bCs/>
                <w:sz w:val="28"/>
                <w:szCs w:val="28"/>
              </w:rPr>
            </w:pPr>
            <w:hyperlink r:id="rId6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https://www.gov.co/ficha-tramites-y-servicios/T74002</w:t>
              </w:r>
            </w:hyperlink>
          </w:p>
          <w:p w14:paraId="7D5398AB" w14:textId="3B7647D1" w:rsidR="007A7B5E" w:rsidRPr="007A7B5E" w:rsidRDefault="007A7B5E" w:rsidP="007A7B5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</w:tbl>
    <w:p w14:paraId="00FA771F" w14:textId="484F16EA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7157BC68" w14:textId="77777777" w:rsidTr="00A83B15">
        <w:tc>
          <w:tcPr>
            <w:tcW w:w="1696" w:type="dxa"/>
          </w:tcPr>
          <w:p w14:paraId="2C59D67D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TRAMITE</w:t>
            </w:r>
          </w:p>
        </w:tc>
        <w:tc>
          <w:tcPr>
            <w:tcW w:w="7132" w:type="dxa"/>
          </w:tcPr>
          <w:p w14:paraId="0D86397A" w14:textId="6BE93038" w:rsidR="007A7B5E" w:rsidRDefault="00487536" w:rsidP="00A83B15">
            <w:pPr>
              <w:rPr>
                <w:b/>
                <w:bCs/>
                <w:sz w:val="28"/>
                <w:szCs w:val="28"/>
              </w:rPr>
            </w:pPr>
            <w:r w:rsidRPr="00487536">
              <w:rPr>
                <w:rFonts w:ascii="Arial" w:hAnsi="Arial" w:cs="Arial"/>
                <w:b/>
                <w:sz w:val="28"/>
                <w:szCs w:val="28"/>
                <w:u w:val="single"/>
              </w:rPr>
              <w:t>Constancia de paz y salvo</w:t>
            </w:r>
            <w:r w:rsidRPr="00487536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Pr="00FC75A7">
              <w:rPr>
                <w:rFonts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sz w:val="24"/>
                <w:szCs w:val="24"/>
              </w:rPr>
              <w:t>rtificado de paz y salvo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A7B5E" w14:paraId="565E7EE2" w14:textId="77777777" w:rsidTr="00A83B15">
        <w:tc>
          <w:tcPr>
            <w:tcW w:w="1696" w:type="dxa"/>
          </w:tcPr>
          <w:p w14:paraId="4DE3DFBC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3A0B162D" w14:textId="5E01BF42" w:rsidR="007A7B5E" w:rsidRDefault="00487536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ocumento emitido por la empresa en donde se manifiesta que el deudor se encuentra a paz y salvo</w:t>
            </w:r>
          </w:p>
        </w:tc>
      </w:tr>
      <w:tr w:rsidR="007A7B5E" w14:paraId="6BA58286" w14:textId="77777777" w:rsidTr="00A83B15">
        <w:tc>
          <w:tcPr>
            <w:tcW w:w="1696" w:type="dxa"/>
          </w:tcPr>
          <w:p w14:paraId="02368955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166441F3" w14:textId="77777777" w:rsidR="007A7B5E" w:rsidRDefault="00487536" w:rsidP="00A83B15">
            <w:pPr>
              <w:numPr>
                <w:ilvl w:val="0"/>
                <w:numId w:val="4"/>
              </w:numPr>
              <w:ind w:left="318"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38">
              <w:rPr>
                <w:rFonts w:ascii="Arial" w:hAnsi="Arial" w:cs="Arial"/>
                <w:sz w:val="24"/>
                <w:szCs w:val="24"/>
              </w:rPr>
              <w:t>Copia de la última factura de con soporte de pago,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verificar que se encuentra al día en los pagos</w:t>
            </w:r>
            <w:r w:rsidRPr="00F63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0F365E" w14:textId="6CE7DF09" w:rsidR="00487536" w:rsidRPr="00487536" w:rsidRDefault="00487536" w:rsidP="00487536">
            <w:pPr>
              <w:ind w:left="-42" w:right="6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B5E" w14:paraId="70B2B6F3" w14:textId="77777777" w:rsidTr="00A83B15">
        <w:tc>
          <w:tcPr>
            <w:tcW w:w="1696" w:type="dxa"/>
          </w:tcPr>
          <w:p w14:paraId="478D3F5F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10C5008C" w14:textId="1F728D7F" w:rsidR="007A7B5E" w:rsidRDefault="00487536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Inmediato.</w:t>
            </w:r>
          </w:p>
        </w:tc>
      </w:tr>
      <w:tr w:rsidR="007A7B5E" w14:paraId="74A0663B" w14:textId="77777777" w:rsidTr="00A83B15">
        <w:tc>
          <w:tcPr>
            <w:tcW w:w="1696" w:type="dxa"/>
          </w:tcPr>
          <w:p w14:paraId="13217C0B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3DE963B5" w14:textId="29F99499" w:rsidR="007A7B5E" w:rsidRPr="00487536" w:rsidRDefault="00487536" w:rsidP="00A83B15">
            <w:pPr>
              <w:jc w:val="both"/>
              <w:rPr>
                <w:rStyle w:val="Hipervnculo"/>
                <w:sz w:val="28"/>
                <w:szCs w:val="28"/>
              </w:rPr>
            </w:pPr>
            <w:hyperlink r:id="rId7" w:history="1">
              <w:r w:rsidRPr="00487536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https://www.gov.co/ficha-tramites-y-servicios/T74009</w:t>
              </w:r>
            </w:hyperlink>
          </w:p>
          <w:p w14:paraId="560ABA78" w14:textId="59A22EC7" w:rsidR="00487536" w:rsidRPr="00487536" w:rsidRDefault="00487536" w:rsidP="00A83B15">
            <w:pPr>
              <w:jc w:val="both"/>
              <w:rPr>
                <w:rStyle w:val="Hipervnculo"/>
                <w:sz w:val="28"/>
                <w:szCs w:val="28"/>
              </w:rPr>
            </w:pPr>
          </w:p>
        </w:tc>
      </w:tr>
    </w:tbl>
    <w:p w14:paraId="1D2EED7F" w14:textId="760855CC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7676429D" w14:textId="77777777" w:rsidTr="00A83B15">
        <w:tc>
          <w:tcPr>
            <w:tcW w:w="1696" w:type="dxa"/>
          </w:tcPr>
          <w:p w14:paraId="072A39AA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TRAMITE</w:t>
            </w:r>
          </w:p>
        </w:tc>
        <w:tc>
          <w:tcPr>
            <w:tcW w:w="7132" w:type="dxa"/>
          </w:tcPr>
          <w:p w14:paraId="79F2E634" w14:textId="01217A9A" w:rsidR="007A7B5E" w:rsidRDefault="00487536" w:rsidP="00A83B15">
            <w:pPr>
              <w:rPr>
                <w:b/>
                <w:bCs/>
                <w:sz w:val="28"/>
                <w:szCs w:val="28"/>
              </w:rPr>
            </w:pPr>
            <w:r w:rsidRPr="004179E2">
              <w:rPr>
                <w:rFonts w:ascii="Arial" w:hAnsi="Arial" w:cs="Arial"/>
                <w:b/>
                <w:sz w:val="24"/>
                <w:szCs w:val="24"/>
                <w:u w:val="single"/>
              </w:rPr>
              <w:t>Cambio de la clase de uso a un inmueble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A7B5E" w14:paraId="3BBB0600" w14:textId="77777777" w:rsidTr="00A83B15">
        <w:tc>
          <w:tcPr>
            <w:tcW w:w="1696" w:type="dxa"/>
          </w:tcPr>
          <w:p w14:paraId="31E66644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6EEE0176" w14:textId="0427D207" w:rsidR="007A7B5E" w:rsidRDefault="00487536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132A7">
              <w:rPr>
                <w:rFonts w:ascii="Arial" w:hAnsi="Arial" w:cs="Arial"/>
                <w:sz w:val="24"/>
                <w:szCs w:val="24"/>
              </w:rPr>
              <w:t>ambiar la clase de uso actual del inmueble en el cual se presta el servicio público de acuerdo con la utilización que éste tiene, puede ser residencial, industrial, comercial, oficial o especial</w:t>
            </w:r>
          </w:p>
        </w:tc>
      </w:tr>
      <w:tr w:rsidR="007A7B5E" w14:paraId="3E7FFB4F" w14:textId="77777777" w:rsidTr="00A83B15">
        <w:tc>
          <w:tcPr>
            <w:tcW w:w="1696" w:type="dxa"/>
          </w:tcPr>
          <w:p w14:paraId="10E20AD7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05B29E56" w14:textId="77777777" w:rsidR="00487536" w:rsidRDefault="00487536" w:rsidP="00487536">
            <w:pPr>
              <w:numPr>
                <w:ilvl w:val="0"/>
                <w:numId w:val="5"/>
              </w:numPr>
              <w:ind w:left="459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Certificado de estratificación vigente del inmueble</w:t>
            </w:r>
            <w:r>
              <w:rPr>
                <w:rFonts w:ascii="Arial" w:hAnsi="Arial" w:cs="Arial"/>
                <w:sz w:val="24"/>
                <w:szCs w:val="24"/>
              </w:rPr>
              <w:t>, con una vigencia no superior a 30 días</w:t>
            </w:r>
            <w:r w:rsidRPr="00D132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70F441" w14:textId="77777777" w:rsidR="00487536" w:rsidRDefault="00487536" w:rsidP="00487536">
            <w:pPr>
              <w:ind w:left="459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71F20" w14:textId="77777777" w:rsidR="00487536" w:rsidRDefault="00487536" w:rsidP="00487536">
            <w:pPr>
              <w:numPr>
                <w:ilvl w:val="0"/>
                <w:numId w:val="5"/>
              </w:numPr>
              <w:ind w:left="459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4F">
              <w:rPr>
                <w:rFonts w:ascii="Arial" w:hAnsi="Arial" w:cs="Arial"/>
                <w:sz w:val="24"/>
                <w:szCs w:val="24"/>
              </w:rPr>
              <w:t xml:space="preserve">Copia de la factura de servicios públicos de acueducto y alcantarillado o comunicar el código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0734F">
              <w:rPr>
                <w:rFonts w:ascii="Arial" w:hAnsi="Arial" w:cs="Arial"/>
                <w:sz w:val="24"/>
                <w:szCs w:val="24"/>
              </w:rPr>
              <w:t>e identificación de usuario</w:t>
            </w:r>
          </w:p>
          <w:p w14:paraId="4AC68F9B" w14:textId="77777777" w:rsidR="007A7B5E" w:rsidRDefault="007A7B5E" w:rsidP="00A83B15">
            <w:pPr>
              <w:ind w:right="6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7B5E" w14:paraId="377B8F4E" w14:textId="77777777" w:rsidTr="00A83B15">
        <w:tc>
          <w:tcPr>
            <w:tcW w:w="1696" w:type="dxa"/>
          </w:tcPr>
          <w:p w14:paraId="4ED8E2E9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7185DCFB" w14:textId="1902F6FD" w:rsidR="007A7B5E" w:rsidRDefault="00487536" w:rsidP="00A83B15">
            <w:pPr>
              <w:jc w:val="both"/>
              <w:rPr>
                <w:b/>
                <w:bCs/>
                <w:sz w:val="28"/>
                <w:szCs w:val="28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8 días hábiles</w:t>
            </w:r>
          </w:p>
        </w:tc>
      </w:tr>
      <w:tr w:rsidR="007A7B5E" w14:paraId="309ED656" w14:textId="77777777" w:rsidTr="00A83B15">
        <w:tc>
          <w:tcPr>
            <w:tcW w:w="1696" w:type="dxa"/>
          </w:tcPr>
          <w:p w14:paraId="1A358293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11DEEFB6" w14:textId="41FACD9F" w:rsidR="002F5D4F" w:rsidRPr="002F5D4F" w:rsidRDefault="002F5D4F" w:rsidP="00A83B15">
            <w:pPr>
              <w:jc w:val="both"/>
              <w:rPr>
                <w:rStyle w:val="Hipervnculo"/>
                <w:sz w:val="28"/>
                <w:szCs w:val="28"/>
              </w:rPr>
            </w:pPr>
            <w:r w:rsidRPr="002F5D4F">
              <w:rPr>
                <w:rStyle w:val="Hipervnculo"/>
                <w:sz w:val="28"/>
                <w:szCs w:val="28"/>
              </w:rPr>
              <w:t>https://www.gov.co/ficha-tramites-y-servicios/T74196</w:t>
            </w:r>
          </w:p>
        </w:tc>
      </w:tr>
    </w:tbl>
    <w:p w14:paraId="38D07B54" w14:textId="3118280C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4726B4EE" w14:textId="77777777" w:rsidTr="00A83B15">
        <w:tc>
          <w:tcPr>
            <w:tcW w:w="1696" w:type="dxa"/>
          </w:tcPr>
          <w:p w14:paraId="58916414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TRAMITE</w:t>
            </w:r>
          </w:p>
        </w:tc>
        <w:tc>
          <w:tcPr>
            <w:tcW w:w="7132" w:type="dxa"/>
          </w:tcPr>
          <w:p w14:paraId="5CB92E01" w14:textId="612514C9" w:rsidR="007A7B5E" w:rsidRDefault="002F5D4F" w:rsidP="00A83B15">
            <w:pPr>
              <w:rPr>
                <w:b/>
                <w:bCs/>
                <w:sz w:val="28"/>
                <w:szCs w:val="28"/>
              </w:rPr>
            </w:pPr>
            <w:r w:rsidRPr="004179E2">
              <w:rPr>
                <w:rFonts w:ascii="Arial" w:hAnsi="Arial" w:cs="Arial"/>
                <w:b/>
                <w:sz w:val="24"/>
                <w:szCs w:val="24"/>
                <w:u w:val="single"/>
              </w:rPr>
              <w:t>Factibilidad de servicios públicos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</w:tr>
      <w:tr w:rsidR="007A7B5E" w14:paraId="5D12172B" w14:textId="77777777" w:rsidTr="00A83B15">
        <w:tc>
          <w:tcPr>
            <w:tcW w:w="1696" w:type="dxa"/>
          </w:tcPr>
          <w:p w14:paraId="32F7DCC3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69DCF78F" w14:textId="11531FEE" w:rsidR="007A7B5E" w:rsidRDefault="002F5D4F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132A7">
              <w:rPr>
                <w:rFonts w:ascii="Arial" w:hAnsi="Arial" w:cs="Arial"/>
                <w:sz w:val="24"/>
                <w:szCs w:val="24"/>
              </w:rPr>
              <w:t>btener el documento mediante el cual se establecen las condiciones técnicas, jurídicas y económicas que permitan ejecutar la infraestructura de servicios públicos dentro de procesos de urbanización que se adelanten mediante un plan parcial</w:t>
            </w:r>
          </w:p>
        </w:tc>
      </w:tr>
      <w:tr w:rsidR="007A7B5E" w14:paraId="7F4850B2" w14:textId="77777777" w:rsidTr="00A83B15">
        <w:tc>
          <w:tcPr>
            <w:tcW w:w="1696" w:type="dxa"/>
          </w:tcPr>
          <w:p w14:paraId="1A0FADE1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0F0E124A" w14:textId="77777777" w:rsidR="002F5D4F" w:rsidRPr="00BD0B6A" w:rsidRDefault="002F5D4F" w:rsidP="002F5D4F">
            <w:pPr>
              <w:numPr>
                <w:ilvl w:val="0"/>
                <w:numId w:val="6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>Fotocopia de la cédula de ciudadanía del solicitante.</w:t>
            </w:r>
          </w:p>
          <w:p w14:paraId="29E066A5" w14:textId="77777777" w:rsidR="002F5D4F" w:rsidRPr="00BD0B6A" w:rsidRDefault="002F5D4F" w:rsidP="002F5D4F">
            <w:pPr>
              <w:ind w:left="706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CE7F8A" w14:textId="77777777" w:rsidR="002F5D4F" w:rsidRPr="00BD0B6A" w:rsidRDefault="002F5D4F" w:rsidP="002F5D4F">
            <w:pPr>
              <w:numPr>
                <w:ilvl w:val="0"/>
                <w:numId w:val="6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>Certificado de Cámara de Comercio con vigencia inferior a tres meses para el caso de instituciones u organizaciones.</w:t>
            </w:r>
          </w:p>
          <w:p w14:paraId="2CFFA26E" w14:textId="77777777" w:rsidR="002F5D4F" w:rsidRPr="00BD0B6A" w:rsidRDefault="002F5D4F" w:rsidP="002F5D4F">
            <w:pPr>
              <w:ind w:left="706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0732DF" w14:textId="77777777" w:rsidR="002F5D4F" w:rsidRPr="00BD0B6A" w:rsidRDefault="002F5D4F" w:rsidP="002F5D4F">
            <w:pPr>
              <w:numPr>
                <w:ilvl w:val="0"/>
                <w:numId w:val="6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>Fotocopia Certificado de Uso del Suelo expedido por la Secretaria de Planeación del municipio de Granada con vigencia inferior a tres meses.</w:t>
            </w:r>
          </w:p>
          <w:p w14:paraId="3D3777D8" w14:textId="77777777" w:rsidR="002F5D4F" w:rsidRPr="00BD0B6A" w:rsidRDefault="002F5D4F" w:rsidP="002F5D4F">
            <w:pPr>
              <w:ind w:left="706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FD635A" w14:textId="77777777" w:rsidR="002F5D4F" w:rsidRPr="00BD0B6A" w:rsidRDefault="002F5D4F" w:rsidP="002F5D4F">
            <w:pPr>
              <w:numPr>
                <w:ilvl w:val="0"/>
                <w:numId w:val="6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>Fotocopia Certificado Catastral con vigencia inferior a tres meses.</w:t>
            </w:r>
          </w:p>
          <w:p w14:paraId="7AD92AEA" w14:textId="77777777" w:rsidR="002F5D4F" w:rsidRPr="00BD0B6A" w:rsidRDefault="002F5D4F" w:rsidP="002F5D4F">
            <w:pPr>
              <w:ind w:left="706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04E30" w14:textId="77777777" w:rsidR="002F5D4F" w:rsidRPr="00BD0B6A" w:rsidRDefault="002F5D4F" w:rsidP="002F5D4F">
            <w:pPr>
              <w:numPr>
                <w:ilvl w:val="0"/>
                <w:numId w:val="6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 xml:space="preserve">Fotocopia Ubicación Plano General, tomado de la cartografía Web Google </w:t>
            </w:r>
            <w:proofErr w:type="spellStart"/>
            <w:r w:rsidRPr="00BD0B6A">
              <w:rPr>
                <w:rFonts w:ascii="Arial" w:hAnsi="Arial" w:cs="Arial"/>
                <w:sz w:val="24"/>
                <w:szCs w:val="24"/>
              </w:rPr>
              <w:t>Maps</w:t>
            </w:r>
            <w:proofErr w:type="spellEnd"/>
            <w:r w:rsidRPr="00BD0B6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14CEDF1" wp14:editId="6F5103F3">
                  <wp:extent cx="8255" cy="825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B6A">
              <w:rPr>
                <w:rFonts w:ascii="Arial" w:hAnsi="Arial" w:cs="Arial"/>
                <w:sz w:val="24"/>
                <w:szCs w:val="24"/>
              </w:rPr>
              <w:t xml:space="preserve"> o los planos emitidos por la Secretaria de Planeación del municipio de Granada.</w:t>
            </w:r>
          </w:p>
          <w:p w14:paraId="3BD478F4" w14:textId="77777777" w:rsidR="002F5D4F" w:rsidRPr="00BD0B6A" w:rsidRDefault="002F5D4F" w:rsidP="002F5D4F">
            <w:pPr>
              <w:ind w:left="706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3109AC" w14:textId="77777777" w:rsidR="002F5D4F" w:rsidRPr="00F63138" w:rsidRDefault="002F5D4F" w:rsidP="002F5D4F">
            <w:pPr>
              <w:numPr>
                <w:ilvl w:val="0"/>
                <w:numId w:val="6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>Formato diligenciado</w:t>
            </w:r>
            <w:r w:rsidRPr="00F63138">
              <w:rPr>
                <w:rFonts w:ascii="Arial" w:hAnsi="Arial" w:cs="Arial"/>
                <w:sz w:val="24"/>
                <w:szCs w:val="24"/>
              </w:rPr>
              <w:t xml:space="preserve"> de Solicitud de Viabilidad y Disponibilidad de servicios públicos.</w:t>
            </w:r>
          </w:p>
          <w:p w14:paraId="668E61BC" w14:textId="77777777" w:rsidR="007A7B5E" w:rsidRDefault="007A7B5E" w:rsidP="00A83B15">
            <w:pPr>
              <w:ind w:right="6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7B5E" w14:paraId="15DA77DC" w14:textId="77777777" w:rsidTr="00A83B15">
        <w:tc>
          <w:tcPr>
            <w:tcW w:w="1696" w:type="dxa"/>
          </w:tcPr>
          <w:p w14:paraId="144CAFFB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5D07F8A3" w14:textId="3A418C82" w:rsidR="007A7B5E" w:rsidRDefault="002F5D4F" w:rsidP="00A83B15">
            <w:pPr>
              <w:jc w:val="both"/>
              <w:rPr>
                <w:b/>
                <w:bCs/>
                <w:sz w:val="28"/>
                <w:szCs w:val="28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15 día hábiles</w:t>
            </w:r>
          </w:p>
        </w:tc>
      </w:tr>
      <w:tr w:rsidR="007A7B5E" w14:paraId="21E9B9FE" w14:textId="77777777" w:rsidTr="00A83B15">
        <w:tc>
          <w:tcPr>
            <w:tcW w:w="1696" w:type="dxa"/>
          </w:tcPr>
          <w:p w14:paraId="7934E2F3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7CF36EAC" w14:textId="70AE992F" w:rsidR="002F5D4F" w:rsidRPr="002F5D4F" w:rsidRDefault="002F5D4F" w:rsidP="00A83B15">
            <w:pPr>
              <w:jc w:val="both"/>
              <w:rPr>
                <w:b/>
                <w:bCs/>
                <w:sz w:val="28"/>
                <w:szCs w:val="28"/>
              </w:rPr>
            </w:pPr>
            <w:hyperlink r:id="rId9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https://www.gov.co/ficha-tramites-y-servicios/T74195</w:t>
              </w:r>
            </w:hyperlink>
          </w:p>
        </w:tc>
      </w:tr>
    </w:tbl>
    <w:p w14:paraId="06C528BC" w14:textId="54B855A4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57C28DA1" w14:textId="77777777" w:rsidTr="00A83B15">
        <w:tc>
          <w:tcPr>
            <w:tcW w:w="1696" w:type="dxa"/>
          </w:tcPr>
          <w:p w14:paraId="1E910258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TRAMITE</w:t>
            </w:r>
          </w:p>
        </w:tc>
        <w:tc>
          <w:tcPr>
            <w:tcW w:w="7132" w:type="dxa"/>
          </w:tcPr>
          <w:p w14:paraId="3C139EDE" w14:textId="36483F05" w:rsidR="007A7B5E" w:rsidRDefault="002F5D4F" w:rsidP="00A83B15">
            <w:pPr>
              <w:rPr>
                <w:b/>
                <w:bCs/>
                <w:sz w:val="28"/>
                <w:szCs w:val="28"/>
              </w:rPr>
            </w:pPr>
            <w:r w:rsidRPr="004179E2">
              <w:rPr>
                <w:rFonts w:ascii="Arial" w:hAnsi="Arial" w:cs="Arial"/>
                <w:b/>
                <w:sz w:val="24"/>
                <w:szCs w:val="24"/>
                <w:u w:val="single"/>
              </w:rPr>
              <w:t>Suspensión del servicio público por mutuo acuerdo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A7B5E" w14:paraId="25E0B2C8" w14:textId="77777777" w:rsidTr="00A83B15">
        <w:tc>
          <w:tcPr>
            <w:tcW w:w="1696" w:type="dxa"/>
          </w:tcPr>
          <w:p w14:paraId="5DC0314E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313052AE" w14:textId="5CB06A5A" w:rsidR="007A7B5E" w:rsidRDefault="002F5D4F" w:rsidP="00A83B15">
            <w:pPr>
              <w:jc w:val="both"/>
              <w:rPr>
                <w:b/>
                <w:bCs/>
                <w:sz w:val="28"/>
                <w:szCs w:val="28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suspender el servicio público por mutuo acuerdo entre el suscriptor y el prestador del servicio, siempre y cuando no afecte derechos de terceros</w:t>
            </w:r>
          </w:p>
        </w:tc>
      </w:tr>
      <w:tr w:rsidR="007A7B5E" w14:paraId="624C1B4B" w14:textId="77777777" w:rsidTr="00A83B15">
        <w:tc>
          <w:tcPr>
            <w:tcW w:w="1696" w:type="dxa"/>
          </w:tcPr>
          <w:p w14:paraId="383766C4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674149CF" w14:textId="77777777" w:rsidR="002F5D4F" w:rsidRDefault="002F5D4F" w:rsidP="002F5D4F">
            <w:pPr>
              <w:numPr>
                <w:ilvl w:val="0"/>
                <w:numId w:val="7"/>
              </w:numPr>
              <w:ind w:right="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 xml:space="preserve">Copia de la factura cancelada de la factura de servicios públicos de acueducto y </w:t>
            </w:r>
            <w:r w:rsidRPr="00D132A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6CBA635D" wp14:editId="4582C8CB">
                  <wp:extent cx="8255" cy="11112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2A7">
              <w:rPr>
                <w:rFonts w:ascii="Arial" w:hAnsi="Arial" w:cs="Arial"/>
                <w:sz w:val="24"/>
                <w:szCs w:val="24"/>
              </w:rPr>
              <w:t>alcantarillado del último periodo de servicios que se encuentre en circulación.</w:t>
            </w:r>
          </w:p>
          <w:p w14:paraId="4EB97F03" w14:textId="77777777" w:rsidR="002F5D4F" w:rsidRDefault="002F5D4F" w:rsidP="002F5D4F">
            <w:pPr>
              <w:ind w:left="720" w:right="11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6E4B50" w14:textId="679C4276" w:rsidR="007A7B5E" w:rsidRPr="00590833" w:rsidRDefault="002F5D4F" w:rsidP="00590833">
            <w:pPr>
              <w:numPr>
                <w:ilvl w:val="0"/>
                <w:numId w:val="7"/>
              </w:numPr>
              <w:ind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Entregar formato único de solicitud del trámite(s) requerido(s) firmada por propietario o poseedor del inmueble o Representante Legal (PERSONAS JURIDICAS).</w:t>
            </w:r>
          </w:p>
        </w:tc>
      </w:tr>
      <w:tr w:rsidR="007A7B5E" w14:paraId="01A1AFB7" w14:textId="77777777" w:rsidTr="00A83B15">
        <w:tc>
          <w:tcPr>
            <w:tcW w:w="1696" w:type="dxa"/>
          </w:tcPr>
          <w:p w14:paraId="1CC00748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0DE41260" w14:textId="3D0F0095" w:rsidR="007A7B5E" w:rsidRDefault="002F5D4F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132A7">
              <w:rPr>
                <w:rFonts w:ascii="Arial" w:hAnsi="Arial" w:cs="Arial"/>
                <w:sz w:val="24"/>
                <w:szCs w:val="24"/>
              </w:rPr>
              <w:t xml:space="preserve"> días hábiles.</w:t>
            </w:r>
          </w:p>
        </w:tc>
      </w:tr>
      <w:tr w:rsidR="007A7B5E" w14:paraId="29E5F26E" w14:textId="77777777" w:rsidTr="00A83B15">
        <w:tc>
          <w:tcPr>
            <w:tcW w:w="1696" w:type="dxa"/>
          </w:tcPr>
          <w:p w14:paraId="32DEB3DB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24A6B121" w14:textId="753784A0" w:rsidR="00590833" w:rsidRPr="002F5D4F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hyperlink r:id="rId11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https://www.gov.co/ficha-tramites-y-servicios/T76787</w:t>
              </w:r>
            </w:hyperlink>
          </w:p>
        </w:tc>
      </w:tr>
    </w:tbl>
    <w:p w14:paraId="3EBA47E6" w14:textId="759220F7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20E83607" w14:textId="77777777" w:rsidTr="00A83B15">
        <w:tc>
          <w:tcPr>
            <w:tcW w:w="1696" w:type="dxa"/>
          </w:tcPr>
          <w:p w14:paraId="19B17725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TRAMITE</w:t>
            </w:r>
          </w:p>
        </w:tc>
        <w:tc>
          <w:tcPr>
            <w:tcW w:w="7132" w:type="dxa"/>
          </w:tcPr>
          <w:p w14:paraId="48347E90" w14:textId="5F42C017" w:rsidR="007A7B5E" w:rsidRDefault="002F5D4F" w:rsidP="00A83B15">
            <w:pPr>
              <w:rPr>
                <w:b/>
                <w:bCs/>
                <w:sz w:val="28"/>
                <w:szCs w:val="28"/>
              </w:rPr>
            </w:pPr>
            <w:r w:rsidRPr="004179E2">
              <w:rPr>
                <w:rFonts w:ascii="Arial" w:hAnsi="Arial" w:cs="Arial"/>
                <w:b/>
                <w:sz w:val="24"/>
                <w:szCs w:val="24"/>
                <w:u w:val="single"/>
              </w:rPr>
              <w:t>Cambios en la factura de servicio público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A7B5E" w14:paraId="060D8D6F" w14:textId="77777777" w:rsidTr="00A83B15">
        <w:tc>
          <w:tcPr>
            <w:tcW w:w="1696" w:type="dxa"/>
          </w:tcPr>
          <w:p w14:paraId="076D6A9C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0B9FA1C4" w14:textId="6265C979" w:rsidR="007A7B5E" w:rsidRDefault="002F5D4F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D132A7">
              <w:rPr>
                <w:rFonts w:ascii="Arial" w:hAnsi="Arial" w:cs="Arial"/>
                <w:sz w:val="24"/>
                <w:szCs w:val="24"/>
              </w:rPr>
              <w:t>odificar la información registrada en la base de datos del servicio público concerniente al nombre del propietario, dire</w:t>
            </w:r>
            <w:r>
              <w:rPr>
                <w:rFonts w:ascii="Arial" w:hAnsi="Arial" w:cs="Arial"/>
                <w:sz w:val="24"/>
                <w:szCs w:val="24"/>
              </w:rPr>
              <w:t>cción y/o al estrato del predio</w:t>
            </w:r>
          </w:p>
        </w:tc>
      </w:tr>
      <w:tr w:rsidR="007A7B5E" w14:paraId="3E2993EB" w14:textId="77777777" w:rsidTr="00A83B15">
        <w:tc>
          <w:tcPr>
            <w:tcW w:w="1696" w:type="dxa"/>
          </w:tcPr>
          <w:p w14:paraId="50F79BC3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0810114A" w14:textId="77777777" w:rsidR="0002555E" w:rsidRPr="0090734F" w:rsidRDefault="0002555E" w:rsidP="0002555E">
            <w:pPr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  <w:r w:rsidRPr="0090734F">
              <w:rPr>
                <w:rFonts w:ascii="Arial" w:hAnsi="Arial" w:cs="Arial"/>
                <w:b/>
                <w:sz w:val="24"/>
                <w:szCs w:val="24"/>
              </w:rPr>
              <w:t>Para cambio de propietario/suscriptor/usuario</w:t>
            </w:r>
          </w:p>
          <w:p w14:paraId="6B7401D9" w14:textId="77777777" w:rsidR="0002555E" w:rsidRDefault="0002555E" w:rsidP="0002555E">
            <w:pPr>
              <w:numPr>
                <w:ilvl w:val="0"/>
                <w:numId w:val="8"/>
              </w:numPr>
              <w:ind w:right="1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4F">
              <w:rPr>
                <w:rFonts w:ascii="Arial" w:hAnsi="Arial" w:cs="Arial"/>
                <w:sz w:val="24"/>
                <w:szCs w:val="24"/>
              </w:rPr>
              <w:t>Fotocopia de la Cedula de Ciudadanía del solicitante propietario o poseedor del inmueble.</w:t>
            </w:r>
          </w:p>
          <w:p w14:paraId="5C77C3FD" w14:textId="77777777" w:rsidR="0002555E" w:rsidRDefault="0002555E" w:rsidP="0002555E">
            <w:pPr>
              <w:ind w:left="720" w:right="13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A698F3" w14:textId="77777777" w:rsidR="0002555E" w:rsidRDefault="0002555E" w:rsidP="0002555E">
            <w:pPr>
              <w:numPr>
                <w:ilvl w:val="0"/>
                <w:numId w:val="8"/>
              </w:numPr>
              <w:ind w:right="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Fotocopia de escritura</w:t>
            </w:r>
            <w:r w:rsidRPr="0090734F">
              <w:rPr>
                <w:rFonts w:ascii="Arial" w:hAnsi="Arial" w:cs="Arial"/>
                <w:sz w:val="24"/>
                <w:szCs w:val="24"/>
              </w:rPr>
              <w:t>, o en su defecto copi</w:t>
            </w:r>
            <w:r>
              <w:rPr>
                <w:rFonts w:ascii="Arial" w:hAnsi="Arial" w:cs="Arial"/>
                <w:sz w:val="24"/>
                <w:szCs w:val="24"/>
              </w:rPr>
              <w:t>a del contrato de compraventa.</w:t>
            </w:r>
          </w:p>
          <w:p w14:paraId="07468C88" w14:textId="77777777" w:rsidR="0002555E" w:rsidRDefault="0002555E" w:rsidP="0002555E">
            <w:pPr>
              <w:ind w:left="720" w:right="13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89E066" w14:textId="77777777" w:rsidR="0002555E" w:rsidRDefault="0002555E" w:rsidP="0002555E">
            <w:pPr>
              <w:numPr>
                <w:ilvl w:val="0"/>
                <w:numId w:val="8"/>
              </w:numPr>
              <w:ind w:right="1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4F">
              <w:rPr>
                <w:rFonts w:ascii="Arial" w:hAnsi="Arial" w:cs="Arial"/>
                <w:sz w:val="24"/>
                <w:szCs w:val="24"/>
              </w:rPr>
              <w:t xml:space="preserve">Copia de la factura de servicios públicos de acueducto y alcantarillado o comunicar el código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0734F">
              <w:rPr>
                <w:rFonts w:ascii="Arial" w:hAnsi="Arial" w:cs="Arial"/>
                <w:sz w:val="24"/>
                <w:szCs w:val="24"/>
              </w:rPr>
              <w:t>e identificación de usuario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727C3A" w14:textId="77777777" w:rsidR="0002555E" w:rsidRDefault="0002555E" w:rsidP="0002555E">
            <w:pPr>
              <w:ind w:left="720" w:right="13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14885F" w14:textId="77777777" w:rsidR="0002555E" w:rsidRDefault="0002555E" w:rsidP="0002555E">
            <w:pPr>
              <w:numPr>
                <w:ilvl w:val="0"/>
                <w:numId w:val="8"/>
              </w:numPr>
              <w:ind w:right="1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4F">
              <w:rPr>
                <w:rFonts w:ascii="Arial" w:hAnsi="Arial" w:cs="Arial"/>
                <w:sz w:val="24"/>
                <w:szCs w:val="24"/>
              </w:rPr>
              <w:t>Certificado de Existencia y Representación Legal vigente de la Cámara de Comercio, con vigencia inferior a 30 días (Personas Jurídicas).</w:t>
            </w:r>
          </w:p>
          <w:p w14:paraId="01C09369" w14:textId="77777777" w:rsidR="0002555E" w:rsidRPr="0090734F" w:rsidRDefault="0002555E" w:rsidP="0002555E">
            <w:pPr>
              <w:ind w:left="720" w:right="137"/>
              <w:rPr>
                <w:rFonts w:ascii="Arial" w:hAnsi="Arial" w:cs="Arial"/>
                <w:sz w:val="24"/>
                <w:szCs w:val="24"/>
              </w:rPr>
            </w:pPr>
          </w:p>
          <w:p w14:paraId="53E3D007" w14:textId="77777777" w:rsidR="0002555E" w:rsidRPr="0090734F" w:rsidRDefault="0002555E" w:rsidP="0002555E">
            <w:pPr>
              <w:ind w:right="79" w:hanging="10"/>
              <w:rPr>
                <w:rFonts w:ascii="Arial" w:hAnsi="Arial" w:cs="Arial"/>
                <w:b/>
                <w:sz w:val="24"/>
                <w:szCs w:val="24"/>
              </w:rPr>
            </w:pPr>
            <w:r w:rsidRPr="0090734F">
              <w:rPr>
                <w:rFonts w:ascii="Arial" w:hAnsi="Arial" w:cs="Arial"/>
                <w:b/>
                <w:sz w:val="24"/>
                <w:szCs w:val="24"/>
              </w:rPr>
              <w:t>Para cambio de dirección</w:t>
            </w:r>
          </w:p>
          <w:p w14:paraId="65B06ED1" w14:textId="77777777" w:rsidR="0002555E" w:rsidRDefault="0002555E" w:rsidP="0002555E">
            <w:pPr>
              <w:numPr>
                <w:ilvl w:val="0"/>
                <w:numId w:val="9"/>
              </w:numPr>
              <w:ind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4F">
              <w:rPr>
                <w:rFonts w:ascii="Arial" w:hAnsi="Arial" w:cs="Arial"/>
                <w:sz w:val="24"/>
                <w:szCs w:val="24"/>
              </w:rPr>
              <w:t xml:space="preserve">Certificado de nomenclatura expedido por la </w:t>
            </w:r>
            <w:r>
              <w:rPr>
                <w:rFonts w:ascii="Arial" w:hAnsi="Arial" w:cs="Arial"/>
                <w:sz w:val="24"/>
                <w:szCs w:val="24"/>
              </w:rPr>
              <w:t>Secretaria de Planeación del municipio de Granada</w:t>
            </w:r>
            <w:r w:rsidRPr="0090734F">
              <w:rPr>
                <w:rFonts w:ascii="Arial" w:hAnsi="Arial" w:cs="Arial"/>
                <w:sz w:val="24"/>
                <w:szCs w:val="24"/>
              </w:rPr>
              <w:t>, vigencia inferior a 30 días</w:t>
            </w:r>
          </w:p>
          <w:p w14:paraId="3C982357" w14:textId="77777777" w:rsidR="0002555E" w:rsidRDefault="0002555E" w:rsidP="0002555E">
            <w:pPr>
              <w:ind w:left="720"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908B29" w14:textId="77777777" w:rsidR="0002555E" w:rsidRPr="0090734F" w:rsidRDefault="0002555E" w:rsidP="0002555E">
            <w:pPr>
              <w:numPr>
                <w:ilvl w:val="0"/>
                <w:numId w:val="9"/>
              </w:numPr>
              <w:ind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4F">
              <w:rPr>
                <w:rFonts w:ascii="Arial" w:hAnsi="Arial" w:cs="Arial"/>
                <w:sz w:val="24"/>
                <w:szCs w:val="24"/>
              </w:rPr>
              <w:t xml:space="preserve">Copia de la factura de servicios públicos de acueducto y alcantarillado o comunicar el código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0734F">
              <w:rPr>
                <w:rFonts w:ascii="Arial" w:hAnsi="Arial" w:cs="Arial"/>
                <w:sz w:val="24"/>
                <w:szCs w:val="24"/>
              </w:rPr>
              <w:t>e identificación de usuario</w:t>
            </w:r>
          </w:p>
          <w:p w14:paraId="4B377378" w14:textId="77777777" w:rsidR="0002555E" w:rsidRDefault="0002555E" w:rsidP="0002555E">
            <w:pPr>
              <w:ind w:right="79" w:hanging="10"/>
              <w:rPr>
                <w:rFonts w:ascii="Arial" w:hAnsi="Arial" w:cs="Arial"/>
                <w:sz w:val="24"/>
                <w:szCs w:val="24"/>
              </w:rPr>
            </w:pPr>
          </w:p>
          <w:p w14:paraId="295598B0" w14:textId="77777777" w:rsidR="0002555E" w:rsidRPr="0090734F" w:rsidRDefault="0002555E" w:rsidP="0002555E">
            <w:pPr>
              <w:ind w:right="79" w:hanging="10"/>
              <w:rPr>
                <w:rFonts w:ascii="Arial" w:hAnsi="Arial" w:cs="Arial"/>
                <w:b/>
                <w:sz w:val="24"/>
                <w:szCs w:val="24"/>
              </w:rPr>
            </w:pPr>
            <w:r w:rsidRPr="0090734F">
              <w:rPr>
                <w:rFonts w:ascii="Arial" w:hAnsi="Arial" w:cs="Arial"/>
                <w:b/>
                <w:sz w:val="24"/>
                <w:szCs w:val="24"/>
              </w:rPr>
              <w:t>Para cambio estrato</w:t>
            </w:r>
          </w:p>
          <w:p w14:paraId="53CF6676" w14:textId="77777777" w:rsidR="0002555E" w:rsidRPr="0090734F" w:rsidRDefault="0002555E" w:rsidP="0002555E">
            <w:pPr>
              <w:numPr>
                <w:ilvl w:val="0"/>
                <w:numId w:val="10"/>
              </w:numPr>
              <w:ind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4F">
              <w:rPr>
                <w:rFonts w:ascii="Arial" w:hAnsi="Arial" w:cs="Arial"/>
                <w:sz w:val="24"/>
                <w:szCs w:val="24"/>
              </w:rPr>
              <w:t xml:space="preserve">Certificado de estratificación expedido por la </w:t>
            </w: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Pr="0090734F">
              <w:rPr>
                <w:rFonts w:ascii="Arial" w:hAnsi="Arial" w:cs="Arial"/>
                <w:sz w:val="24"/>
                <w:szCs w:val="24"/>
              </w:rPr>
              <w:t xml:space="preserve">Planeación </w:t>
            </w:r>
            <w:r>
              <w:rPr>
                <w:rFonts w:ascii="Arial" w:hAnsi="Arial" w:cs="Arial"/>
                <w:sz w:val="24"/>
                <w:szCs w:val="24"/>
              </w:rPr>
              <w:t>del municipio de Granada</w:t>
            </w:r>
            <w:r w:rsidRPr="0090734F">
              <w:rPr>
                <w:rFonts w:ascii="Arial" w:hAnsi="Arial" w:cs="Arial"/>
                <w:sz w:val="24"/>
                <w:szCs w:val="24"/>
              </w:rPr>
              <w:t>, vigencia inferior a 30 días.</w:t>
            </w:r>
          </w:p>
          <w:p w14:paraId="569AA47E" w14:textId="77777777" w:rsidR="0002555E" w:rsidRDefault="0002555E" w:rsidP="0002555E">
            <w:pPr>
              <w:ind w:left="720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A557A2" w14:textId="77777777" w:rsidR="0002555E" w:rsidRPr="0090734F" w:rsidRDefault="0002555E" w:rsidP="0002555E">
            <w:pPr>
              <w:numPr>
                <w:ilvl w:val="0"/>
                <w:numId w:val="10"/>
              </w:numPr>
              <w:ind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4F">
              <w:rPr>
                <w:rFonts w:ascii="Arial" w:hAnsi="Arial" w:cs="Arial"/>
                <w:sz w:val="24"/>
                <w:szCs w:val="24"/>
              </w:rPr>
              <w:t xml:space="preserve">Copia de la factura de servicios públicos de acueducto y alcantarillado o comunicar el código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0734F">
              <w:rPr>
                <w:rFonts w:ascii="Arial" w:hAnsi="Arial" w:cs="Arial"/>
                <w:sz w:val="24"/>
                <w:szCs w:val="24"/>
              </w:rPr>
              <w:t>e identificación de usuario.</w:t>
            </w:r>
          </w:p>
          <w:p w14:paraId="461F69C5" w14:textId="77777777" w:rsidR="007A7B5E" w:rsidRDefault="007A7B5E" w:rsidP="00A83B15">
            <w:pPr>
              <w:ind w:right="6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7B5E" w14:paraId="28DAEB9B" w14:textId="77777777" w:rsidTr="00A83B15">
        <w:tc>
          <w:tcPr>
            <w:tcW w:w="1696" w:type="dxa"/>
          </w:tcPr>
          <w:p w14:paraId="5C1C60AE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47B5E9E6" w14:textId="0753E367" w:rsidR="007A7B5E" w:rsidRDefault="0002555E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8 días</w:t>
            </w:r>
            <w:r w:rsidRPr="00D132A7">
              <w:rPr>
                <w:rFonts w:ascii="Arial" w:hAnsi="Arial" w:cs="Arial"/>
                <w:sz w:val="24"/>
                <w:szCs w:val="24"/>
              </w:rPr>
              <w:t xml:space="preserve"> hábil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D132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7B5E" w14:paraId="2944D673" w14:textId="77777777" w:rsidTr="00A83B15">
        <w:tc>
          <w:tcPr>
            <w:tcW w:w="1696" w:type="dxa"/>
          </w:tcPr>
          <w:p w14:paraId="718D64FC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586802EB" w14:textId="6DE7E555" w:rsidR="0002555E" w:rsidRPr="0002555E" w:rsidRDefault="0002555E" w:rsidP="00A83B15">
            <w:pPr>
              <w:jc w:val="both"/>
              <w:rPr>
                <w:b/>
                <w:bCs/>
                <w:sz w:val="28"/>
                <w:szCs w:val="28"/>
              </w:rPr>
            </w:pPr>
            <w:hyperlink r:id="rId12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https://www.gov.co/ficha-tramites-y-servicios/T74010</w:t>
              </w:r>
            </w:hyperlink>
          </w:p>
        </w:tc>
      </w:tr>
    </w:tbl>
    <w:p w14:paraId="0207925E" w14:textId="26190EA2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p w14:paraId="2A532F33" w14:textId="7455EDC7" w:rsidR="0002555E" w:rsidRDefault="0002555E" w:rsidP="007A7B5E">
      <w:pPr>
        <w:spacing w:after="0"/>
        <w:jc w:val="center"/>
        <w:rPr>
          <w:b/>
          <w:bCs/>
          <w:sz w:val="28"/>
          <w:szCs w:val="28"/>
        </w:rPr>
      </w:pPr>
    </w:p>
    <w:p w14:paraId="1F8FEDE5" w14:textId="6FA634BE" w:rsidR="00590833" w:rsidRDefault="00590833" w:rsidP="007A7B5E">
      <w:pPr>
        <w:spacing w:after="0"/>
        <w:jc w:val="center"/>
        <w:rPr>
          <w:b/>
          <w:bCs/>
          <w:sz w:val="28"/>
          <w:szCs w:val="28"/>
        </w:rPr>
      </w:pPr>
    </w:p>
    <w:p w14:paraId="564252F6" w14:textId="49757D9C" w:rsidR="00590833" w:rsidRDefault="00590833" w:rsidP="007A7B5E">
      <w:pPr>
        <w:spacing w:after="0"/>
        <w:jc w:val="center"/>
        <w:rPr>
          <w:b/>
          <w:bCs/>
          <w:sz w:val="28"/>
          <w:szCs w:val="28"/>
        </w:rPr>
      </w:pPr>
    </w:p>
    <w:p w14:paraId="3B60A622" w14:textId="77777777" w:rsidR="00590833" w:rsidRDefault="00590833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57806212" w14:textId="77777777" w:rsidTr="00A83B15">
        <w:tc>
          <w:tcPr>
            <w:tcW w:w="1696" w:type="dxa"/>
          </w:tcPr>
          <w:p w14:paraId="50E3D4E4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TRAMITE</w:t>
            </w:r>
          </w:p>
        </w:tc>
        <w:tc>
          <w:tcPr>
            <w:tcW w:w="7132" w:type="dxa"/>
          </w:tcPr>
          <w:p w14:paraId="4F6B03DF" w14:textId="429B40C8" w:rsidR="007A7B5E" w:rsidRDefault="0002555E" w:rsidP="00A83B15">
            <w:pPr>
              <w:rPr>
                <w:b/>
                <w:bCs/>
                <w:sz w:val="28"/>
                <w:szCs w:val="28"/>
              </w:rPr>
            </w:pPr>
            <w:r w:rsidRPr="004179E2">
              <w:rPr>
                <w:rFonts w:ascii="Arial" w:hAnsi="Arial" w:cs="Arial"/>
                <w:b/>
                <w:sz w:val="24"/>
                <w:szCs w:val="24"/>
                <w:u w:val="single"/>
              </w:rPr>
              <w:t>Denuncio del contrato de arrendamiento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A7B5E" w14:paraId="51DD57B0" w14:textId="77777777" w:rsidTr="00A83B15">
        <w:tc>
          <w:tcPr>
            <w:tcW w:w="1696" w:type="dxa"/>
          </w:tcPr>
          <w:p w14:paraId="733F2121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57E6F1F6" w14:textId="4E1F645A" w:rsidR="007A7B5E" w:rsidRDefault="0002555E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nformar al prestador del servicio público domiciliario sobre la existencia o terminación del contrato de arrendamiento</w:t>
            </w:r>
          </w:p>
        </w:tc>
      </w:tr>
      <w:tr w:rsidR="007A7B5E" w14:paraId="59F96D5A" w14:textId="77777777" w:rsidTr="00A83B15">
        <w:tc>
          <w:tcPr>
            <w:tcW w:w="1696" w:type="dxa"/>
          </w:tcPr>
          <w:p w14:paraId="3379D54D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4E874247" w14:textId="77777777" w:rsidR="0002555E" w:rsidRDefault="0002555E" w:rsidP="0002555E">
            <w:pPr>
              <w:numPr>
                <w:ilvl w:val="0"/>
                <w:numId w:val="11"/>
              </w:numPr>
              <w:ind w:right="1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Copia del contrato de arrendamiento </w:t>
            </w:r>
          </w:p>
          <w:p w14:paraId="36067C94" w14:textId="77777777" w:rsidR="0002555E" w:rsidRDefault="0002555E" w:rsidP="0002555E">
            <w:pPr>
              <w:ind w:left="720" w:right="11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E60AFD" w14:textId="77777777" w:rsidR="0002555E" w:rsidRDefault="0002555E" w:rsidP="0002555E">
            <w:pPr>
              <w:numPr>
                <w:ilvl w:val="0"/>
                <w:numId w:val="11"/>
              </w:numPr>
              <w:ind w:right="1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Copia de las garantías o depósitos constituidos </w:t>
            </w:r>
          </w:p>
          <w:p w14:paraId="614061DA" w14:textId="77777777" w:rsidR="0002555E" w:rsidRDefault="0002555E" w:rsidP="0002555E">
            <w:pPr>
              <w:ind w:left="720" w:right="11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F6CF25" w14:textId="77777777" w:rsidR="0002555E" w:rsidRDefault="0002555E" w:rsidP="0002555E">
            <w:pPr>
              <w:numPr>
                <w:ilvl w:val="0"/>
                <w:numId w:val="11"/>
              </w:numPr>
              <w:ind w:right="1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Copia de las cedulas de ciudadanía del arrendador y arrendatario.</w:t>
            </w:r>
          </w:p>
          <w:p w14:paraId="0075AE50" w14:textId="77777777" w:rsidR="0002555E" w:rsidRDefault="0002555E" w:rsidP="0002555E">
            <w:pPr>
              <w:ind w:left="720" w:right="11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ACEDE2" w14:textId="77777777" w:rsidR="0002555E" w:rsidRPr="0090734F" w:rsidRDefault="0002555E" w:rsidP="0002555E">
            <w:pPr>
              <w:numPr>
                <w:ilvl w:val="0"/>
                <w:numId w:val="11"/>
              </w:numPr>
              <w:ind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4F">
              <w:rPr>
                <w:rFonts w:ascii="Arial" w:hAnsi="Arial" w:cs="Arial"/>
                <w:sz w:val="24"/>
                <w:szCs w:val="24"/>
              </w:rPr>
              <w:t xml:space="preserve">Copia de la factura de servicios públicos de acueducto y alcantarillado o comunicar el código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0734F">
              <w:rPr>
                <w:rFonts w:ascii="Arial" w:hAnsi="Arial" w:cs="Arial"/>
                <w:sz w:val="24"/>
                <w:szCs w:val="24"/>
              </w:rPr>
              <w:t>e identificación de usuario.</w:t>
            </w:r>
          </w:p>
          <w:p w14:paraId="63F8C70F" w14:textId="77777777" w:rsidR="007A7B5E" w:rsidRDefault="007A7B5E" w:rsidP="00A83B15">
            <w:pPr>
              <w:ind w:right="6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7B5E" w14:paraId="1E75E995" w14:textId="77777777" w:rsidTr="00A83B15">
        <w:tc>
          <w:tcPr>
            <w:tcW w:w="1696" w:type="dxa"/>
          </w:tcPr>
          <w:p w14:paraId="50E50CE8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7E2CF9BE" w14:textId="31FABBA4" w:rsidR="007A7B5E" w:rsidRPr="0002555E" w:rsidRDefault="0002555E" w:rsidP="0002555E">
            <w:pPr>
              <w:ind w:righ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D132A7">
              <w:rPr>
                <w:rFonts w:ascii="Arial" w:hAnsi="Arial" w:cs="Arial"/>
                <w:sz w:val="24"/>
                <w:szCs w:val="24"/>
              </w:rPr>
              <w:t xml:space="preserve"> días hábiles.</w:t>
            </w:r>
          </w:p>
        </w:tc>
      </w:tr>
      <w:tr w:rsidR="007A7B5E" w14:paraId="4431300D" w14:textId="77777777" w:rsidTr="00A83B15">
        <w:tc>
          <w:tcPr>
            <w:tcW w:w="1696" w:type="dxa"/>
          </w:tcPr>
          <w:p w14:paraId="2C8EC0D6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0EB13232" w14:textId="655D5E62" w:rsidR="00590833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hyperlink r:id="rId13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https://www.gov.co/ficha-tramites-y-servicios/T74215</w:t>
              </w:r>
            </w:hyperlink>
          </w:p>
          <w:p w14:paraId="7B88A50F" w14:textId="7BF55B01" w:rsidR="00590833" w:rsidRPr="000255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8B106FA" w14:textId="0A6565A3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5AAE8F21" w14:textId="77777777" w:rsidTr="00A83B15">
        <w:tc>
          <w:tcPr>
            <w:tcW w:w="1696" w:type="dxa"/>
          </w:tcPr>
          <w:p w14:paraId="2E0D4973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TRAMITE</w:t>
            </w:r>
          </w:p>
        </w:tc>
        <w:tc>
          <w:tcPr>
            <w:tcW w:w="7132" w:type="dxa"/>
          </w:tcPr>
          <w:p w14:paraId="4EC79BBD" w14:textId="6A667430" w:rsidR="007A7B5E" w:rsidRDefault="00590833" w:rsidP="00A83B15">
            <w:pPr>
              <w:rPr>
                <w:b/>
                <w:bCs/>
                <w:sz w:val="28"/>
                <w:szCs w:val="28"/>
              </w:rPr>
            </w:pPr>
            <w:r w:rsidRPr="004179E2">
              <w:rPr>
                <w:rFonts w:ascii="Arial" w:hAnsi="Arial" w:cs="Arial"/>
                <w:b/>
                <w:sz w:val="24"/>
                <w:szCs w:val="24"/>
                <w:u w:val="single"/>
              </w:rPr>
              <w:t>Cambio de tarifas para hogares comunitarios o sustitutos del Bienestar Familiar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A7B5E" w14:paraId="16ABBA4D" w14:textId="77777777" w:rsidTr="00A83B15">
        <w:tc>
          <w:tcPr>
            <w:tcW w:w="1696" w:type="dxa"/>
          </w:tcPr>
          <w:p w14:paraId="75B5CD49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5A9163BA" w14:textId="6413227B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D132A7">
              <w:rPr>
                <w:rFonts w:ascii="Arial" w:hAnsi="Arial" w:cs="Arial"/>
                <w:sz w:val="24"/>
                <w:szCs w:val="24"/>
              </w:rPr>
              <w:t>odificar la tarifa de los servicios públicos de los inmuebles de uso residencial donde funcionan los hogares comunitarios de bienestar y sustitutos</w:t>
            </w:r>
          </w:p>
        </w:tc>
      </w:tr>
      <w:tr w:rsidR="007A7B5E" w14:paraId="6F3E106A" w14:textId="77777777" w:rsidTr="00A83B15">
        <w:tc>
          <w:tcPr>
            <w:tcW w:w="1696" w:type="dxa"/>
          </w:tcPr>
          <w:p w14:paraId="5516ECBF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14ABD138" w14:textId="77777777" w:rsidR="00590833" w:rsidRPr="00D132A7" w:rsidRDefault="00590833" w:rsidP="00590833">
            <w:pPr>
              <w:numPr>
                <w:ilvl w:val="0"/>
                <w:numId w:val="12"/>
              </w:numPr>
              <w:ind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Fotocopia de la cedula de Ciudadanía del solicitante propietario o poseedor del inmueble o del representante Legal (personas jurídicas).</w:t>
            </w:r>
          </w:p>
          <w:p w14:paraId="1E86177B" w14:textId="77777777" w:rsidR="00590833" w:rsidRDefault="00590833" w:rsidP="00590833">
            <w:pPr>
              <w:ind w:left="720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3F7DC3" w14:textId="77777777" w:rsidR="00590833" w:rsidRPr="00D132A7" w:rsidRDefault="00590833" w:rsidP="00590833">
            <w:pPr>
              <w:numPr>
                <w:ilvl w:val="0"/>
                <w:numId w:val="12"/>
              </w:numPr>
              <w:ind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arta de solicitud del I</w:t>
            </w:r>
            <w:r w:rsidRPr="00D132A7">
              <w:rPr>
                <w:rFonts w:ascii="Arial" w:hAnsi="Arial" w:cs="Arial"/>
                <w:sz w:val="24"/>
                <w:szCs w:val="24"/>
              </w:rPr>
              <w:t xml:space="preserve">NSTITUTO COLOMBIANO DE BIENESTAR FAMILIAR </w:t>
            </w:r>
            <w:proofErr w:type="gramStart"/>
            <w:r w:rsidRPr="00D132A7">
              <w:rPr>
                <w:rFonts w:ascii="Arial" w:hAnsi="Arial" w:cs="Arial"/>
                <w:sz w:val="24"/>
                <w:szCs w:val="24"/>
              </w:rPr>
              <w:t xml:space="preserve">ICBF, </w:t>
            </w:r>
            <w:r>
              <w:rPr>
                <w:rFonts w:ascii="Arial" w:hAnsi="Arial" w:cs="Arial"/>
                <w:sz w:val="24"/>
                <w:szCs w:val="24"/>
              </w:rPr>
              <w:t xml:space="preserve"> especificando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el código de matrícula del predio, la dirección, nombre del propietario y del responsable del Hogar Comunitario o Sustituto con una vigencia </w:t>
            </w:r>
            <w:r w:rsidRPr="00D132A7">
              <w:rPr>
                <w:rFonts w:ascii="Arial" w:hAnsi="Arial" w:cs="Arial"/>
                <w:sz w:val="24"/>
                <w:szCs w:val="24"/>
              </w:rPr>
              <w:t>no superior a 30 días.</w:t>
            </w:r>
          </w:p>
          <w:p w14:paraId="33C85E88" w14:textId="77777777" w:rsidR="00590833" w:rsidRDefault="00590833" w:rsidP="00590833">
            <w:pPr>
              <w:ind w:left="720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DF6631" w14:textId="77777777" w:rsidR="00590833" w:rsidRDefault="00590833" w:rsidP="00590833">
            <w:pPr>
              <w:numPr>
                <w:ilvl w:val="0"/>
                <w:numId w:val="12"/>
              </w:numPr>
              <w:ind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4F">
              <w:rPr>
                <w:rFonts w:ascii="Arial" w:hAnsi="Arial" w:cs="Arial"/>
                <w:sz w:val="24"/>
                <w:szCs w:val="24"/>
              </w:rPr>
              <w:t xml:space="preserve">Copia de la factura de servicios públicos de acueducto y alcantarillado o comunicar el código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0734F">
              <w:rPr>
                <w:rFonts w:ascii="Arial" w:hAnsi="Arial" w:cs="Arial"/>
                <w:sz w:val="24"/>
                <w:szCs w:val="24"/>
              </w:rPr>
              <w:t>e identificación de usuario</w:t>
            </w:r>
            <w:r w:rsidRPr="00D132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852DE1" w14:textId="77777777" w:rsidR="007A7B5E" w:rsidRDefault="007A7B5E" w:rsidP="00A83B15">
            <w:pPr>
              <w:ind w:right="6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7B5E" w14:paraId="2B2F86C3" w14:textId="77777777" w:rsidTr="00A83B15">
        <w:tc>
          <w:tcPr>
            <w:tcW w:w="1696" w:type="dxa"/>
          </w:tcPr>
          <w:p w14:paraId="3B08A021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54F3E1F0" w14:textId="3118A1DB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15 días hábiles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7B5E" w14:paraId="78EB1611" w14:textId="77777777" w:rsidTr="00A83B15">
        <w:tc>
          <w:tcPr>
            <w:tcW w:w="1696" w:type="dxa"/>
          </w:tcPr>
          <w:p w14:paraId="5951A0C2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54EE62B9" w14:textId="46FB001B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hyperlink r:id="rId14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https://www.gov.co/ficha-tramites-y-servicios/T74042</w:t>
              </w:r>
            </w:hyperlink>
          </w:p>
          <w:p w14:paraId="2B911BFA" w14:textId="2F43BE75" w:rsidR="00590833" w:rsidRPr="00590833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EF8D642" w14:textId="558625F9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p w14:paraId="166B95D4" w14:textId="385FADB9" w:rsidR="00590833" w:rsidRDefault="00590833" w:rsidP="007A7B5E">
      <w:pPr>
        <w:spacing w:after="0"/>
        <w:jc w:val="center"/>
        <w:rPr>
          <w:b/>
          <w:bCs/>
          <w:sz w:val="28"/>
          <w:szCs w:val="28"/>
        </w:rPr>
      </w:pPr>
    </w:p>
    <w:p w14:paraId="054C41D0" w14:textId="77777777" w:rsidR="00590833" w:rsidRDefault="00590833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41A987C3" w14:textId="77777777" w:rsidTr="00A83B15">
        <w:tc>
          <w:tcPr>
            <w:tcW w:w="1696" w:type="dxa"/>
          </w:tcPr>
          <w:p w14:paraId="6DBA789E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TRAMITE</w:t>
            </w:r>
          </w:p>
        </w:tc>
        <w:tc>
          <w:tcPr>
            <w:tcW w:w="7132" w:type="dxa"/>
          </w:tcPr>
          <w:p w14:paraId="25B23BB6" w14:textId="2CC4E309" w:rsidR="007A7B5E" w:rsidRDefault="00590833" w:rsidP="00A83B15">
            <w:pPr>
              <w:rPr>
                <w:b/>
                <w:bCs/>
                <w:sz w:val="28"/>
                <w:szCs w:val="28"/>
              </w:rPr>
            </w:pPr>
            <w:r w:rsidRPr="004179E2">
              <w:rPr>
                <w:rFonts w:ascii="Arial" w:hAnsi="Arial" w:cs="Arial"/>
                <w:b/>
                <w:sz w:val="24"/>
                <w:szCs w:val="24"/>
                <w:u w:val="single"/>
              </w:rPr>
              <w:t>Cambio de uso tarifa de servicios públicos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781865">
              <w:rPr>
                <w:rFonts w:ascii="Arial" w:hAnsi="Arial" w:cs="Arial"/>
                <w:i/>
                <w:sz w:val="24"/>
                <w:szCs w:val="24"/>
              </w:rPr>
              <w:t>(cambio de uso incorrecto)</w:t>
            </w:r>
          </w:p>
        </w:tc>
      </w:tr>
      <w:tr w:rsidR="007A7B5E" w14:paraId="297D5AEC" w14:textId="77777777" w:rsidTr="00A83B15">
        <w:tc>
          <w:tcPr>
            <w:tcW w:w="1696" w:type="dxa"/>
          </w:tcPr>
          <w:p w14:paraId="1FCA2B18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29E3F6BC" w14:textId="3CE1E965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D132A7">
              <w:rPr>
                <w:rFonts w:ascii="Arial" w:hAnsi="Arial" w:cs="Arial"/>
                <w:sz w:val="24"/>
                <w:szCs w:val="24"/>
              </w:rPr>
              <w:t xml:space="preserve">odificar la tarifa de </w:t>
            </w:r>
            <w:r>
              <w:rPr>
                <w:rFonts w:ascii="Arial" w:hAnsi="Arial" w:cs="Arial"/>
                <w:sz w:val="24"/>
                <w:szCs w:val="24"/>
              </w:rPr>
              <w:t>servicios públicos de un inmueble, por cambios en el uso y destinación del inmueble</w:t>
            </w:r>
          </w:p>
        </w:tc>
      </w:tr>
      <w:tr w:rsidR="007A7B5E" w14:paraId="3309FF58" w14:textId="77777777" w:rsidTr="00A83B15">
        <w:tc>
          <w:tcPr>
            <w:tcW w:w="1696" w:type="dxa"/>
          </w:tcPr>
          <w:p w14:paraId="4915D44B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1BB1CC5E" w14:textId="77777777" w:rsidR="00590833" w:rsidRDefault="00590833" w:rsidP="00590833">
            <w:pPr>
              <w:numPr>
                <w:ilvl w:val="0"/>
                <w:numId w:val="13"/>
              </w:numPr>
              <w:ind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AAC">
              <w:rPr>
                <w:rFonts w:ascii="Arial" w:hAnsi="Arial" w:cs="Arial"/>
                <w:sz w:val="24"/>
                <w:szCs w:val="24"/>
              </w:rPr>
              <w:t>Certificado de estratificación expedido por la Secretaria de Planeación del municipio de Granada, vigencia inferior a 30 días.</w:t>
            </w:r>
          </w:p>
          <w:p w14:paraId="0EF9F0A4" w14:textId="77777777" w:rsidR="00590833" w:rsidRPr="00852AAC" w:rsidRDefault="00590833" w:rsidP="00590833">
            <w:pPr>
              <w:ind w:left="720" w:right="6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9189CA" w14:textId="77777777" w:rsidR="00590833" w:rsidRDefault="00590833" w:rsidP="00590833">
            <w:pPr>
              <w:numPr>
                <w:ilvl w:val="0"/>
                <w:numId w:val="13"/>
              </w:numPr>
              <w:ind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Fotocopia de la cedula de Ciudadanía del solicitante propietario o poseedor del inmueble o del representante Legal (personas jurídicas).</w:t>
            </w:r>
          </w:p>
          <w:p w14:paraId="5B5FC56D" w14:textId="77777777" w:rsidR="00590833" w:rsidRDefault="00590833" w:rsidP="00590833">
            <w:pPr>
              <w:ind w:left="720" w:right="6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25C589" w14:textId="77777777" w:rsidR="00590833" w:rsidRPr="00781865" w:rsidRDefault="00590833" w:rsidP="00590833">
            <w:pPr>
              <w:numPr>
                <w:ilvl w:val="0"/>
                <w:numId w:val="13"/>
              </w:numPr>
              <w:ind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865">
              <w:rPr>
                <w:rFonts w:ascii="Arial" w:hAnsi="Arial" w:cs="Arial"/>
                <w:sz w:val="24"/>
                <w:szCs w:val="24"/>
              </w:rPr>
              <w:t>Copia de la factura de servicios públicos de acueducto y alcantarillado o comunicar el código de identificación de usuario.</w:t>
            </w:r>
          </w:p>
          <w:p w14:paraId="657E22CD" w14:textId="77777777" w:rsidR="007A7B5E" w:rsidRDefault="007A7B5E" w:rsidP="00A83B15">
            <w:pPr>
              <w:ind w:right="6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7B5E" w14:paraId="61A4ECAA" w14:textId="77777777" w:rsidTr="00A83B15">
        <w:tc>
          <w:tcPr>
            <w:tcW w:w="1696" w:type="dxa"/>
          </w:tcPr>
          <w:p w14:paraId="2195A9E3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05A337EB" w14:textId="082FF967" w:rsidR="007A7B5E" w:rsidRPr="00590833" w:rsidRDefault="00590833" w:rsidP="00590833">
            <w:pPr>
              <w:ind w:right="122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15 días hábiles.</w:t>
            </w:r>
          </w:p>
        </w:tc>
      </w:tr>
      <w:tr w:rsidR="007A7B5E" w14:paraId="5BF2C34A" w14:textId="77777777" w:rsidTr="00A83B15">
        <w:tc>
          <w:tcPr>
            <w:tcW w:w="1696" w:type="dxa"/>
          </w:tcPr>
          <w:p w14:paraId="0F181BBD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2AECDD4E" w14:textId="08D66A6E" w:rsidR="00590833" w:rsidRPr="00590833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hyperlink r:id="rId15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https://www.gov.co/ficha-tramites-y-servicios/T74216</w:t>
              </w:r>
            </w:hyperlink>
          </w:p>
        </w:tc>
      </w:tr>
    </w:tbl>
    <w:p w14:paraId="58D71940" w14:textId="4EF0984C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45CB187E" w14:textId="77777777" w:rsidTr="00A83B15">
        <w:tc>
          <w:tcPr>
            <w:tcW w:w="1696" w:type="dxa"/>
          </w:tcPr>
          <w:p w14:paraId="0B3AD271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TRAMITE</w:t>
            </w:r>
          </w:p>
        </w:tc>
        <w:tc>
          <w:tcPr>
            <w:tcW w:w="7132" w:type="dxa"/>
          </w:tcPr>
          <w:p w14:paraId="6AA7E362" w14:textId="416283B4" w:rsidR="007A7B5E" w:rsidRDefault="00590833" w:rsidP="00A83B15">
            <w:pPr>
              <w:rPr>
                <w:b/>
                <w:bCs/>
                <w:sz w:val="28"/>
                <w:szCs w:val="28"/>
              </w:rPr>
            </w:pPr>
            <w:r w:rsidRPr="004179E2">
              <w:rPr>
                <w:rFonts w:ascii="Arial" w:hAnsi="Arial" w:cs="Arial"/>
                <w:b/>
                <w:sz w:val="24"/>
                <w:szCs w:val="24"/>
                <w:u w:val="single"/>
              </w:rPr>
              <w:t>Viabilidad y disponibilidad de servicios públicos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A7B5E" w14:paraId="175016E6" w14:textId="77777777" w:rsidTr="00A83B15">
        <w:tc>
          <w:tcPr>
            <w:tcW w:w="1696" w:type="dxa"/>
          </w:tcPr>
          <w:p w14:paraId="1B777736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51251980" w14:textId="237FA9A7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132A7">
              <w:rPr>
                <w:rFonts w:ascii="Arial" w:hAnsi="Arial" w:cs="Arial"/>
                <w:sz w:val="24"/>
                <w:szCs w:val="24"/>
              </w:rPr>
              <w:t>btener el documento mediante el cual se certifica la posibilidad técnica de conectar un predio o predios objeto de la licencia urbanística a las redes matrices de servicios públicos existentes</w:t>
            </w:r>
          </w:p>
        </w:tc>
      </w:tr>
      <w:tr w:rsidR="007A7B5E" w14:paraId="08BBD4F1" w14:textId="77777777" w:rsidTr="00A83B15">
        <w:tc>
          <w:tcPr>
            <w:tcW w:w="1696" w:type="dxa"/>
          </w:tcPr>
          <w:p w14:paraId="768B2F65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3CCB2769" w14:textId="77777777" w:rsidR="00590833" w:rsidRDefault="00590833" w:rsidP="00590833">
            <w:pPr>
              <w:numPr>
                <w:ilvl w:val="0"/>
                <w:numId w:val="14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79E">
              <w:rPr>
                <w:rFonts w:ascii="Arial" w:hAnsi="Arial" w:cs="Arial"/>
                <w:sz w:val="24"/>
                <w:szCs w:val="24"/>
              </w:rPr>
              <w:t>Formato diligenciado de Solicitud de Viabilidad y Disponibilidad de servicios públicos</w:t>
            </w:r>
            <w:r w:rsidRPr="00D132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B3AEC6" w14:textId="77777777" w:rsidR="00590833" w:rsidRDefault="00590833" w:rsidP="00590833">
            <w:pPr>
              <w:ind w:left="720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44D4A6" w14:textId="77777777" w:rsidR="00590833" w:rsidRDefault="00590833" w:rsidP="00590833">
            <w:pPr>
              <w:numPr>
                <w:ilvl w:val="0"/>
                <w:numId w:val="14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 de solicitud donde se describa el proyecto: Numero de apartamentos, número de pisos, si dispone de equipamientos. (anexar si es posible copia del plano de localización y urbanístico del proyecto)</w:t>
            </w:r>
          </w:p>
          <w:p w14:paraId="6B9E9B4D" w14:textId="77777777" w:rsidR="00590833" w:rsidRDefault="00590833" w:rsidP="00590833">
            <w:pPr>
              <w:ind w:left="720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B8BF40" w14:textId="77777777" w:rsidR="00590833" w:rsidRPr="00D132A7" w:rsidRDefault="00590833" w:rsidP="00590833">
            <w:pPr>
              <w:numPr>
                <w:ilvl w:val="0"/>
                <w:numId w:val="14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Fotocopia de la cédul</w:t>
            </w:r>
            <w:r>
              <w:rPr>
                <w:rFonts w:ascii="Arial" w:hAnsi="Arial" w:cs="Arial"/>
                <w:sz w:val="24"/>
                <w:szCs w:val="24"/>
              </w:rPr>
              <w:t>a de ciudadanía del solicitante o</w:t>
            </w:r>
            <w:r w:rsidRPr="00B943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32A7">
              <w:rPr>
                <w:rFonts w:ascii="Arial" w:hAnsi="Arial" w:cs="Arial"/>
                <w:sz w:val="24"/>
                <w:szCs w:val="24"/>
              </w:rPr>
              <w:t>Certificado de Cámara de Comercio con vigencia inferior a tres meses para el caso de instituciones u organizaciones</w:t>
            </w:r>
          </w:p>
          <w:p w14:paraId="508DE03A" w14:textId="77777777" w:rsidR="00590833" w:rsidRDefault="00590833" w:rsidP="00590833">
            <w:pPr>
              <w:ind w:left="720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DFF313" w14:textId="77777777" w:rsidR="00590833" w:rsidRDefault="00590833" w:rsidP="00590833">
            <w:pPr>
              <w:numPr>
                <w:ilvl w:val="0"/>
                <w:numId w:val="14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 xml:space="preserve">Fotocopia Certificado </w:t>
            </w:r>
            <w:r>
              <w:rPr>
                <w:rFonts w:ascii="Arial" w:hAnsi="Arial" w:cs="Arial"/>
                <w:sz w:val="24"/>
                <w:szCs w:val="24"/>
              </w:rPr>
              <w:t>tradición y libertad, con una expedición no mayor a 90 días.</w:t>
            </w:r>
          </w:p>
          <w:p w14:paraId="437D1038" w14:textId="77777777" w:rsidR="00590833" w:rsidRDefault="00590833" w:rsidP="00590833">
            <w:pPr>
              <w:ind w:left="720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A63E96" w14:textId="12816398" w:rsidR="007A7B5E" w:rsidRPr="00590833" w:rsidRDefault="00590833" w:rsidP="00590833">
            <w:pPr>
              <w:numPr>
                <w:ilvl w:val="0"/>
                <w:numId w:val="14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Fotocopia del recibo del impuesto predial del último periodo para verificar código catastral y actualización de nomenclatura.</w:t>
            </w:r>
          </w:p>
        </w:tc>
      </w:tr>
      <w:tr w:rsidR="007A7B5E" w14:paraId="470358A9" w14:textId="77777777" w:rsidTr="00A83B15">
        <w:tc>
          <w:tcPr>
            <w:tcW w:w="1696" w:type="dxa"/>
          </w:tcPr>
          <w:p w14:paraId="28E4C9DD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6C20F27B" w14:textId="2223273E" w:rsidR="007A7B5E" w:rsidRPr="00590833" w:rsidRDefault="00590833" w:rsidP="00590833">
            <w:pPr>
              <w:ind w:right="122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15 día hábiles.</w:t>
            </w:r>
          </w:p>
        </w:tc>
      </w:tr>
      <w:tr w:rsidR="007A7B5E" w14:paraId="33E35F6D" w14:textId="77777777" w:rsidTr="00A83B15">
        <w:tc>
          <w:tcPr>
            <w:tcW w:w="1696" w:type="dxa"/>
          </w:tcPr>
          <w:p w14:paraId="666D2E86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0B33CEBA" w14:textId="461333C7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hyperlink r:id="rId16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https://www.gov.co/ficha-tramites-y-servicios/T74174</w:t>
              </w:r>
            </w:hyperlink>
          </w:p>
          <w:p w14:paraId="059EB070" w14:textId="202D76D0" w:rsidR="00590833" w:rsidRPr="00590833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F0F7299" w14:textId="0EAC535E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740FE5F3" w14:textId="77777777" w:rsidTr="00A83B15">
        <w:tc>
          <w:tcPr>
            <w:tcW w:w="1696" w:type="dxa"/>
          </w:tcPr>
          <w:p w14:paraId="34D0AEEB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TRAMITE</w:t>
            </w:r>
          </w:p>
        </w:tc>
        <w:tc>
          <w:tcPr>
            <w:tcW w:w="7132" w:type="dxa"/>
          </w:tcPr>
          <w:p w14:paraId="44D32A70" w14:textId="58FC2068" w:rsidR="007A7B5E" w:rsidRDefault="00590833" w:rsidP="00A83B15">
            <w:pPr>
              <w:rPr>
                <w:b/>
                <w:bCs/>
                <w:sz w:val="28"/>
                <w:szCs w:val="28"/>
              </w:rPr>
            </w:pPr>
            <w:r w:rsidRPr="004179E2">
              <w:rPr>
                <w:rFonts w:ascii="Arial" w:hAnsi="Arial" w:cs="Arial"/>
                <w:b/>
                <w:sz w:val="24"/>
                <w:szCs w:val="24"/>
                <w:u w:val="single"/>
              </w:rPr>
              <w:t>Independización del Servicio Público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A7B5E" w14:paraId="72F7FDF5" w14:textId="77777777" w:rsidTr="00A83B15">
        <w:tc>
          <w:tcPr>
            <w:tcW w:w="1696" w:type="dxa"/>
          </w:tcPr>
          <w:p w14:paraId="20F57E43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04F981DF" w14:textId="06330E7B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D132A7">
              <w:rPr>
                <w:rFonts w:ascii="Arial" w:hAnsi="Arial" w:cs="Arial"/>
                <w:sz w:val="24"/>
                <w:szCs w:val="24"/>
              </w:rPr>
              <w:t>a autorización de nuevas acometidas para atender una o varias unidades segregadas de un inmueble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7B5E" w14:paraId="625F039A" w14:textId="77777777" w:rsidTr="00A83B15">
        <w:tc>
          <w:tcPr>
            <w:tcW w:w="1696" w:type="dxa"/>
          </w:tcPr>
          <w:p w14:paraId="2ED697D1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325A6743" w14:textId="77777777" w:rsidR="00590833" w:rsidRPr="00D132A7" w:rsidRDefault="00590833" w:rsidP="00590833">
            <w:pPr>
              <w:numPr>
                <w:ilvl w:val="0"/>
                <w:numId w:val="15"/>
              </w:num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 xml:space="preserve">Entregar formato Único de Solicitud del </w:t>
            </w:r>
            <w:r>
              <w:rPr>
                <w:rFonts w:ascii="Arial" w:hAnsi="Arial" w:cs="Arial"/>
                <w:sz w:val="24"/>
                <w:szCs w:val="24"/>
              </w:rPr>
              <w:t xml:space="preserve">servicio </w:t>
            </w:r>
            <w:r w:rsidRPr="00D132A7">
              <w:rPr>
                <w:rFonts w:ascii="Arial" w:hAnsi="Arial" w:cs="Arial"/>
                <w:sz w:val="24"/>
                <w:szCs w:val="24"/>
              </w:rPr>
              <w:t>firmada por el solicitante, propietario o poseedor del inmueble.</w:t>
            </w:r>
          </w:p>
          <w:p w14:paraId="51383C5F" w14:textId="77777777" w:rsidR="00590833" w:rsidRDefault="00590833" w:rsidP="00590833">
            <w:p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70E9D7" w14:textId="77777777" w:rsidR="00590833" w:rsidRPr="00322B8C" w:rsidRDefault="00590833" w:rsidP="00590833">
            <w:pPr>
              <w:numPr>
                <w:ilvl w:val="0"/>
                <w:numId w:val="15"/>
              </w:num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 de autorización realizar el trámite, firmada por el o los propietarios o el o los poseedores del predio en</w:t>
            </w:r>
            <w:r w:rsidRPr="00322B8C">
              <w:rPr>
                <w:rFonts w:ascii="Arial" w:hAnsi="Arial" w:cs="Arial"/>
                <w:sz w:val="24"/>
                <w:szCs w:val="24"/>
              </w:rPr>
              <w:t xml:space="preserve"> caso de que el </w:t>
            </w:r>
            <w:r>
              <w:rPr>
                <w:rFonts w:ascii="Arial" w:hAnsi="Arial" w:cs="Arial"/>
                <w:sz w:val="24"/>
                <w:szCs w:val="24"/>
              </w:rPr>
              <w:t>trámite no sea realizado por el titular</w:t>
            </w:r>
          </w:p>
          <w:p w14:paraId="07C7DB70" w14:textId="77777777" w:rsidR="00590833" w:rsidRDefault="00590833" w:rsidP="00590833">
            <w:p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3A14C2" w14:textId="77777777" w:rsidR="00590833" w:rsidRPr="00D132A7" w:rsidRDefault="00590833" w:rsidP="00590833">
            <w:pPr>
              <w:numPr>
                <w:ilvl w:val="0"/>
                <w:numId w:val="15"/>
              </w:num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Fotocopia de la cedula de Ciudadanía del solicitante propietario o poseedor del inmueble o del representante Legal (personas jurídicas).</w:t>
            </w:r>
          </w:p>
          <w:p w14:paraId="643B0B60" w14:textId="77777777" w:rsidR="00590833" w:rsidRDefault="00590833" w:rsidP="00590833">
            <w:p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3044DB" w14:textId="77777777" w:rsidR="00590833" w:rsidRDefault="00590833" w:rsidP="00590833">
            <w:pPr>
              <w:numPr>
                <w:ilvl w:val="0"/>
                <w:numId w:val="15"/>
              </w:num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AAC">
              <w:rPr>
                <w:rFonts w:ascii="Arial" w:hAnsi="Arial" w:cs="Arial"/>
                <w:sz w:val="24"/>
                <w:szCs w:val="24"/>
              </w:rPr>
              <w:t xml:space="preserve">Copia de la escritura del predio y/o Certificado de Tradición y Libertad del inmueble con vigencia inferior a 30 días para el caso de propietarios, o en su defecto copia del contrato de compraventa </w:t>
            </w:r>
          </w:p>
          <w:p w14:paraId="7ECE5D5F" w14:textId="77777777" w:rsidR="00590833" w:rsidRDefault="00590833" w:rsidP="00590833">
            <w:p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E10138" w14:textId="77777777" w:rsidR="00590833" w:rsidRPr="00D132A7" w:rsidRDefault="00590833" w:rsidP="00590833">
            <w:pPr>
              <w:numPr>
                <w:ilvl w:val="0"/>
                <w:numId w:val="15"/>
              </w:num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 xml:space="preserve">Certificado de estratificación expedido por la </w:t>
            </w:r>
            <w:r>
              <w:rPr>
                <w:rFonts w:ascii="Arial" w:hAnsi="Arial" w:cs="Arial"/>
                <w:sz w:val="24"/>
                <w:szCs w:val="24"/>
              </w:rPr>
              <w:t>Secretaria de Planeación del municipio de Granada</w:t>
            </w:r>
            <w:r w:rsidRPr="00D132A7">
              <w:rPr>
                <w:rFonts w:ascii="Arial" w:hAnsi="Arial" w:cs="Arial"/>
                <w:sz w:val="24"/>
                <w:szCs w:val="24"/>
              </w:rPr>
              <w:t>, vigencia inferior a 30 días.</w:t>
            </w:r>
          </w:p>
          <w:p w14:paraId="4BF896FD" w14:textId="77777777" w:rsidR="00590833" w:rsidRDefault="00590833" w:rsidP="00590833">
            <w:p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C532FE" w14:textId="77777777" w:rsidR="00590833" w:rsidRDefault="00590833" w:rsidP="00590833">
            <w:pPr>
              <w:numPr>
                <w:ilvl w:val="0"/>
                <w:numId w:val="15"/>
              </w:num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Certificado de Existencia y Representación Legal vigente de la Cámara de Comercio, con vigencia inferior a 30 días (Personas Jurídicas).</w:t>
            </w:r>
          </w:p>
          <w:p w14:paraId="1A41EDE7" w14:textId="77777777" w:rsidR="00590833" w:rsidRDefault="00590833" w:rsidP="00590833">
            <w:p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507029" w14:textId="77777777" w:rsidR="00590833" w:rsidRPr="00D132A7" w:rsidRDefault="00590833" w:rsidP="00590833">
            <w:pPr>
              <w:numPr>
                <w:ilvl w:val="0"/>
                <w:numId w:val="15"/>
              </w:numPr>
              <w:ind w:left="426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el pago de los costos de conexión o definir el plan de financiación </w:t>
            </w:r>
          </w:p>
          <w:p w14:paraId="798AF17B" w14:textId="77777777" w:rsidR="007A7B5E" w:rsidRDefault="007A7B5E" w:rsidP="00A83B15">
            <w:pPr>
              <w:ind w:right="6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7B5E" w14:paraId="672B97D9" w14:textId="77777777" w:rsidTr="00A83B15">
        <w:tc>
          <w:tcPr>
            <w:tcW w:w="1696" w:type="dxa"/>
          </w:tcPr>
          <w:p w14:paraId="721A17F7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6E164395" w14:textId="40927305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D132A7">
              <w:rPr>
                <w:rFonts w:ascii="Arial" w:hAnsi="Arial" w:cs="Arial"/>
                <w:sz w:val="24"/>
                <w:szCs w:val="24"/>
              </w:rPr>
              <w:t xml:space="preserve"> días hábiles.</w:t>
            </w:r>
          </w:p>
        </w:tc>
      </w:tr>
      <w:tr w:rsidR="007A7B5E" w14:paraId="3FB5F16F" w14:textId="77777777" w:rsidTr="00A83B15">
        <w:tc>
          <w:tcPr>
            <w:tcW w:w="1696" w:type="dxa"/>
          </w:tcPr>
          <w:p w14:paraId="0E6D4F41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21C7C856" w14:textId="45C4A10B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hyperlink r:id="rId17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https://www.gov.co/ficha-tramites-y-servicios/T74041</w:t>
              </w:r>
            </w:hyperlink>
          </w:p>
          <w:p w14:paraId="128627EA" w14:textId="21610349" w:rsidR="00590833" w:rsidRPr="00590833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406F353" w14:textId="1D8856F0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08992E7A" w14:textId="77777777" w:rsidTr="00A83B15">
        <w:tc>
          <w:tcPr>
            <w:tcW w:w="1696" w:type="dxa"/>
          </w:tcPr>
          <w:p w14:paraId="78F446FB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TRAMITE</w:t>
            </w:r>
          </w:p>
        </w:tc>
        <w:tc>
          <w:tcPr>
            <w:tcW w:w="7132" w:type="dxa"/>
          </w:tcPr>
          <w:p w14:paraId="4E5406E4" w14:textId="6FEC39FB" w:rsidR="007A7B5E" w:rsidRDefault="00590833" w:rsidP="00A83B15">
            <w:pPr>
              <w:rPr>
                <w:b/>
                <w:bCs/>
                <w:sz w:val="28"/>
                <w:szCs w:val="28"/>
              </w:rPr>
            </w:pPr>
            <w:r w:rsidRPr="004179E2">
              <w:rPr>
                <w:rFonts w:ascii="Arial" w:hAnsi="Arial" w:cs="Arial"/>
                <w:b/>
                <w:sz w:val="24"/>
                <w:szCs w:val="24"/>
                <w:u w:val="single"/>
              </w:rPr>
              <w:t>Conexión a los servicios públicos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A7B5E" w14:paraId="3F0045A9" w14:textId="77777777" w:rsidTr="00A83B15">
        <w:tc>
          <w:tcPr>
            <w:tcW w:w="1696" w:type="dxa"/>
          </w:tcPr>
          <w:p w14:paraId="7798A308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35B36A42" w14:textId="20E25992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132A7">
              <w:rPr>
                <w:rFonts w:ascii="Arial" w:hAnsi="Arial" w:cs="Arial"/>
                <w:sz w:val="24"/>
                <w:szCs w:val="24"/>
              </w:rPr>
              <w:t>cceder al servicio público para un predio residencial, comercial, industrial, oficial o especial</w:t>
            </w:r>
          </w:p>
        </w:tc>
      </w:tr>
      <w:tr w:rsidR="007A7B5E" w14:paraId="298D3280" w14:textId="77777777" w:rsidTr="00A83B15">
        <w:tc>
          <w:tcPr>
            <w:tcW w:w="1696" w:type="dxa"/>
          </w:tcPr>
          <w:p w14:paraId="087D3C84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51C1FA41" w14:textId="77777777" w:rsidR="00590833" w:rsidRPr="00BD0B6A" w:rsidRDefault="00590833" w:rsidP="00590833">
            <w:pPr>
              <w:numPr>
                <w:ilvl w:val="0"/>
                <w:numId w:val="16"/>
              </w:numPr>
              <w:ind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>Entregar formato Único de Solicitud del servicio firmada por el solicitante, propietario o poseedor del inmueble.</w:t>
            </w:r>
          </w:p>
          <w:p w14:paraId="19AA748B" w14:textId="77777777" w:rsidR="00590833" w:rsidRPr="00BD0B6A" w:rsidRDefault="00590833" w:rsidP="00590833">
            <w:pPr>
              <w:ind w:left="720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5C5AC" w14:textId="77777777" w:rsidR="00590833" w:rsidRPr="00BD0B6A" w:rsidRDefault="00590833" w:rsidP="00590833">
            <w:pPr>
              <w:numPr>
                <w:ilvl w:val="0"/>
                <w:numId w:val="16"/>
              </w:numPr>
              <w:ind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>Carta de autorización realizar el trámite, firmada por el o los propietarios o el o los poseedores del predio en caso de que el trámite no sea realizado por el titular</w:t>
            </w:r>
          </w:p>
          <w:p w14:paraId="7EBD34C4" w14:textId="77777777" w:rsidR="00590833" w:rsidRPr="00BD0B6A" w:rsidRDefault="00590833" w:rsidP="00590833">
            <w:pPr>
              <w:ind w:left="720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9E48E0" w14:textId="77777777" w:rsidR="00590833" w:rsidRPr="00BD0B6A" w:rsidRDefault="00590833" w:rsidP="00590833">
            <w:pPr>
              <w:numPr>
                <w:ilvl w:val="0"/>
                <w:numId w:val="16"/>
              </w:numPr>
              <w:ind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>Fotocopia de la cedula de Ciudadanía del solicitante propietario o poseedor del inmueble o del representante Legal (personas jurídicas).</w:t>
            </w:r>
          </w:p>
          <w:p w14:paraId="425E9503" w14:textId="77777777" w:rsidR="00590833" w:rsidRPr="00BD0B6A" w:rsidRDefault="00590833" w:rsidP="00590833">
            <w:pPr>
              <w:ind w:left="720" w:right="6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87738C" w14:textId="77777777" w:rsidR="00590833" w:rsidRPr="00BD0B6A" w:rsidRDefault="00590833" w:rsidP="00590833">
            <w:pPr>
              <w:numPr>
                <w:ilvl w:val="0"/>
                <w:numId w:val="16"/>
              </w:numPr>
              <w:ind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 xml:space="preserve">Copia de la escritura del predio y/o Certificado de Tradición y Libertad del inmueble con vigencia inferior a 30 días para el caso de propietarios, o en su defecto copia del contrato de compraventa </w:t>
            </w:r>
          </w:p>
          <w:p w14:paraId="0468AB70" w14:textId="77777777" w:rsidR="00590833" w:rsidRPr="00BD0B6A" w:rsidRDefault="00590833" w:rsidP="00590833">
            <w:pPr>
              <w:ind w:left="720" w:right="6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85988B" w14:textId="77777777" w:rsidR="00590833" w:rsidRPr="00BD0B6A" w:rsidRDefault="00590833" w:rsidP="00590833">
            <w:pPr>
              <w:numPr>
                <w:ilvl w:val="0"/>
                <w:numId w:val="16"/>
              </w:numPr>
              <w:ind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>Certificado de estratificación expedido por la Secretaria de Planeación del municipio de Granada, vigencia inferior a 30 días.</w:t>
            </w:r>
          </w:p>
          <w:p w14:paraId="2639D075" w14:textId="77777777" w:rsidR="00590833" w:rsidRPr="00BD0B6A" w:rsidRDefault="00590833" w:rsidP="00590833">
            <w:pPr>
              <w:ind w:left="720" w:right="6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FEE8AE" w14:textId="77777777" w:rsidR="00590833" w:rsidRPr="00BD0B6A" w:rsidRDefault="00590833" w:rsidP="00590833">
            <w:pPr>
              <w:numPr>
                <w:ilvl w:val="0"/>
                <w:numId w:val="16"/>
              </w:numPr>
              <w:ind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6A">
              <w:rPr>
                <w:rFonts w:ascii="Arial" w:hAnsi="Arial" w:cs="Arial"/>
                <w:sz w:val="24"/>
                <w:szCs w:val="24"/>
              </w:rPr>
              <w:t>Certificado de Existencia y Representación Legal vigente de la Cámara de Comercio, con vigencia inferior a 30 días (Personas Jurídicas).</w:t>
            </w:r>
          </w:p>
          <w:p w14:paraId="58311C53" w14:textId="77777777" w:rsidR="00590833" w:rsidRDefault="00590833" w:rsidP="00590833">
            <w:pPr>
              <w:ind w:left="720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187012" w14:textId="77777777" w:rsidR="00590833" w:rsidRPr="00D132A7" w:rsidRDefault="00590833" w:rsidP="00590833">
            <w:pPr>
              <w:numPr>
                <w:ilvl w:val="0"/>
                <w:numId w:val="16"/>
              </w:numPr>
              <w:ind w:right="1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el pago de los costos de conexión o definir el plan de financiación </w:t>
            </w:r>
          </w:p>
          <w:p w14:paraId="47873871" w14:textId="77777777" w:rsidR="007A7B5E" w:rsidRDefault="007A7B5E" w:rsidP="00A83B15">
            <w:pPr>
              <w:ind w:right="6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7B5E" w14:paraId="3A9A9FB4" w14:textId="77777777" w:rsidTr="00A83B15">
        <w:tc>
          <w:tcPr>
            <w:tcW w:w="1696" w:type="dxa"/>
          </w:tcPr>
          <w:p w14:paraId="28D71E1C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TIEMPO </w:t>
            </w:r>
          </w:p>
        </w:tc>
        <w:tc>
          <w:tcPr>
            <w:tcW w:w="7132" w:type="dxa"/>
          </w:tcPr>
          <w:p w14:paraId="5FAAE832" w14:textId="228D3072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r w:rsidRPr="00D132A7">
              <w:rPr>
                <w:rFonts w:ascii="Arial" w:hAnsi="Arial" w:cs="Arial"/>
                <w:sz w:val="24"/>
                <w:szCs w:val="24"/>
              </w:rPr>
              <w:t>15 días hábiles.</w:t>
            </w:r>
          </w:p>
        </w:tc>
      </w:tr>
      <w:tr w:rsidR="007A7B5E" w14:paraId="27D4E2CF" w14:textId="77777777" w:rsidTr="00A83B15">
        <w:tc>
          <w:tcPr>
            <w:tcW w:w="1696" w:type="dxa"/>
          </w:tcPr>
          <w:p w14:paraId="58ED988D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56DBE6E2" w14:textId="5DEE9140" w:rsidR="007A7B5E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  <w:hyperlink r:id="rId18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https://www.gov.co/ficha-tramites-y-servicios/T74005</w:t>
              </w:r>
            </w:hyperlink>
          </w:p>
          <w:p w14:paraId="2E024319" w14:textId="0CD808F2" w:rsidR="00590833" w:rsidRPr="00590833" w:rsidRDefault="00590833" w:rsidP="00A83B1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A26E263" w14:textId="1FEBA20B" w:rsidR="007F7553" w:rsidRDefault="007F7553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071F77BB" w14:textId="77777777" w:rsidTr="00A83B15">
        <w:tc>
          <w:tcPr>
            <w:tcW w:w="1696" w:type="dxa"/>
          </w:tcPr>
          <w:p w14:paraId="2D0DF90A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TRAMITE</w:t>
            </w:r>
          </w:p>
        </w:tc>
        <w:tc>
          <w:tcPr>
            <w:tcW w:w="7132" w:type="dxa"/>
          </w:tcPr>
          <w:p w14:paraId="0C17C64F" w14:textId="0F79EB6B" w:rsidR="007A7B5E" w:rsidRDefault="007F7553" w:rsidP="00A83B15">
            <w:pPr>
              <w:rPr>
                <w:b/>
                <w:bCs/>
                <w:sz w:val="28"/>
                <w:szCs w:val="28"/>
              </w:rPr>
            </w:pPr>
            <w:r w:rsidRPr="00A75A02">
              <w:rPr>
                <w:rFonts w:ascii="Arial" w:hAnsi="Arial" w:cs="Arial"/>
                <w:b/>
                <w:sz w:val="24"/>
                <w:szCs w:val="24"/>
                <w:u w:val="single"/>
              </w:rPr>
              <w:t>Instalación temporal del servicio público:</w:t>
            </w:r>
          </w:p>
        </w:tc>
      </w:tr>
      <w:tr w:rsidR="007A7B5E" w14:paraId="24FADB44" w14:textId="77777777" w:rsidTr="00A83B15">
        <w:tc>
          <w:tcPr>
            <w:tcW w:w="1696" w:type="dxa"/>
          </w:tcPr>
          <w:p w14:paraId="5D40E8CB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1E2FA5DD" w14:textId="36CCD312" w:rsidR="007A7B5E" w:rsidRDefault="007F7553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73F86">
              <w:rPr>
                <w:rFonts w:ascii="Arial" w:hAnsi="Arial" w:cs="Arial"/>
                <w:sz w:val="24"/>
                <w:szCs w:val="24"/>
              </w:rPr>
              <w:t>onexión temporal del servicio público para espectáculos públicos no permanentes u otros servicios no residenciales de carácter ocasional</w:t>
            </w:r>
          </w:p>
        </w:tc>
      </w:tr>
      <w:tr w:rsidR="007A7B5E" w14:paraId="586ED3B6" w14:textId="77777777" w:rsidTr="00A83B15">
        <w:tc>
          <w:tcPr>
            <w:tcW w:w="1696" w:type="dxa"/>
          </w:tcPr>
          <w:p w14:paraId="46BA7A39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5BA7F4F8" w14:textId="77777777" w:rsidR="007F7553" w:rsidRDefault="007F7553" w:rsidP="007F7553">
            <w:pPr>
              <w:numPr>
                <w:ilvl w:val="0"/>
                <w:numId w:val="17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 de Solicitud de la instalación temporal, firmada por el titular del predio, indicando el uso que se le va a dar al servicio</w:t>
            </w:r>
          </w:p>
          <w:p w14:paraId="556DBFAF" w14:textId="77777777" w:rsidR="007F7553" w:rsidRDefault="007F7553" w:rsidP="007F7553">
            <w:pPr>
              <w:ind w:left="720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5F847F" w14:textId="77777777" w:rsidR="007F7553" w:rsidRPr="00173F86" w:rsidRDefault="007F7553" w:rsidP="007F7553">
            <w:pPr>
              <w:numPr>
                <w:ilvl w:val="0"/>
                <w:numId w:val="17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86">
              <w:rPr>
                <w:rFonts w:ascii="Arial" w:hAnsi="Arial" w:cs="Arial"/>
                <w:sz w:val="24"/>
                <w:szCs w:val="24"/>
              </w:rPr>
              <w:t>Fotocopia de la aprobación de la disponibilidad del servicio por parte de la empresa.</w:t>
            </w:r>
          </w:p>
          <w:p w14:paraId="616AF9DD" w14:textId="77777777" w:rsidR="007F7553" w:rsidRPr="00173F86" w:rsidRDefault="007F7553" w:rsidP="007F7553">
            <w:pPr>
              <w:ind w:left="720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008BB1" w14:textId="77777777" w:rsidR="007F7553" w:rsidRPr="00173F86" w:rsidRDefault="007F7553" w:rsidP="007F7553">
            <w:pPr>
              <w:numPr>
                <w:ilvl w:val="0"/>
                <w:numId w:val="17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86">
              <w:rPr>
                <w:rFonts w:ascii="Arial" w:hAnsi="Arial" w:cs="Arial"/>
                <w:sz w:val="24"/>
                <w:szCs w:val="24"/>
              </w:rPr>
              <w:t>Original del pago realizado por los conceptos de derecho a conexión y disponibilidad.</w:t>
            </w:r>
          </w:p>
          <w:p w14:paraId="0FFC0189" w14:textId="77777777" w:rsidR="007F7553" w:rsidRDefault="007F7553" w:rsidP="007F7553">
            <w:pPr>
              <w:ind w:left="720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D39E63" w14:textId="7FFF3944" w:rsidR="007F7553" w:rsidRDefault="007F7553" w:rsidP="007F7553">
            <w:pPr>
              <w:numPr>
                <w:ilvl w:val="0"/>
                <w:numId w:val="17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86">
              <w:rPr>
                <w:rFonts w:ascii="Arial" w:hAnsi="Arial" w:cs="Arial"/>
                <w:sz w:val="24"/>
                <w:szCs w:val="24"/>
              </w:rPr>
              <w:t>Fotocopia de la Cedula de Ciudadanía del solicitante propietario o poseedor del inmueble o del representante Legal (personas jurídicas).</w:t>
            </w:r>
          </w:p>
          <w:p w14:paraId="5443A8E9" w14:textId="77777777" w:rsidR="007F7553" w:rsidRDefault="007F7553" w:rsidP="007F755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AEFB139" w14:textId="70EC845F" w:rsidR="007A7B5E" w:rsidRPr="007F7553" w:rsidRDefault="007F7553" w:rsidP="007F7553">
            <w:pPr>
              <w:numPr>
                <w:ilvl w:val="0"/>
                <w:numId w:val="17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553">
              <w:rPr>
                <w:rFonts w:ascii="Arial" w:hAnsi="Arial" w:cs="Arial"/>
                <w:sz w:val="24"/>
                <w:szCs w:val="24"/>
              </w:rPr>
              <w:t xml:space="preserve">Copia de la escritura del predio y/o Certificado de Tradición y Libertad del inmueble con vigencia inferior a 30 días para </w:t>
            </w:r>
            <w:r w:rsidRPr="007F7553">
              <w:rPr>
                <w:rFonts w:ascii="Arial" w:hAnsi="Arial" w:cs="Arial"/>
                <w:sz w:val="24"/>
                <w:szCs w:val="24"/>
              </w:rPr>
              <w:lastRenderedPageBreak/>
              <w:t>el caso de propietarios, o en su defecto copia del contrato de compraventa</w:t>
            </w:r>
          </w:p>
        </w:tc>
      </w:tr>
      <w:tr w:rsidR="007A7B5E" w14:paraId="3FA559B0" w14:textId="77777777" w:rsidTr="00A83B15">
        <w:tc>
          <w:tcPr>
            <w:tcW w:w="1696" w:type="dxa"/>
          </w:tcPr>
          <w:p w14:paraId="2EBCDEA3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TIEMPO </w:t>
            </w:r>
          </w:p>
        </w:tc>
        <w:tc>
          <w:tcPr>
            <w:tcW w:w="7132" w:type="dxa"/>
          </w:tcPr>
          <w:p w14:paraId="1EB5CDD0" w14:textId="1B8F4988" w:rsidR="007A7B5E" w:rsidRPr="007F7553" w:rsidRDefault="007F7553" w:rsidP="007F7553">
            <w:pPr>
              <w:ind w:right="7"/>
              <w:rPr>
                <w:rFonts w:ascii="Arial" w:hAnsi="Arial" w:cs="Arial"/>
                <w:sz w:val="24"/>
                <w:szCs w:val="24"/>
              </w:rPr>
            </w:pPr>
            <w:r w:rsidRPr="00322B8C">
              <w:rPr>
                <w:rFonts w:ascii="Arial" w:hAnsi="Arial" w:cs="Arial"/>
                <w:sz w:val="24"/>
                <w:szCs w:val="24"/>
              </w:rPr>
              <w:t>15 días hábiles.</w:t>
            </w:r>
          </w:p>
        </w:tc>
      </w:tr>
      <w:tr w:rsidR="007A7B5E" w14:paraId="11FCA842" w14:textId="77777777" w:rsidTr="00A83B15">
        <w:tc>
          <w:tcPr>
            <w:tcW w:w="1696" w:type="dxa"/>
          </w:tcPr>
          <w:p w14:paraId="456E8676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66EED840" w14:textId="520D1F36" w:rsidR="007A7B5E" w:rsidRDefault="007F7553" w:rsidP="00A83B15">
            <w:pPr>
              <w:jc w:val="both"/>
              <w:rPr>
                <w:b/>
                <w:bCs/>
                <w:sz w:val="28"/>
                <w:szCs w:val="28"/>
              </w:rPr>
            </w:pPr>
            <w:hyperlink r:id="rId19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https://www.gov.co/ficha-tramites-y-servicios/T74217</w:t>
              </w:r>
            </w:hyperlink>
          </w:p>
          <w:p w14:paraId="3C292852" w14:textId="733F856F" w:rsidR="007F7553" w:rsidRPr="007F7553" w:rsidRDefault="007F7553" w:rsidP="00A83B1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10D96AD" w14:textId="115A461D" w:rsidR="007A7B5E" w:rsidRDefault="007A7B5E" w:rsidP="007A7B5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A7B5E" w14:paraId="037B44A0" w14:textId="77777777" w:rsidTr="00A83B15">
        <w:tc>
          <w:tcPr>
            <w:tcW w:w="1696" w:type="dxa"/>
          </w:tcPr>
          <w:p w14:paraId="24CFB6FB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TRAMITE</w:t>
            </w:r>
          </w:p>
        </w:tc>
        <w:tc>
          <w:tcPr>
            <w:tcW w:w="7132" w:type="dxa"/>
          </w:tcPr>
          <w:p w14:paraId="4FAB8E34" w14:textId="5FA9043B" w:rsidR="007A7B5E" w:rsidRDefault="007F7553" w:rsidP="00A83B15">
            <w:pPr>
              <w:rPr>
                <w:b/>
                <w:bCs/>
                <w:sz w:val="28"/>
                <w:szCs w:val="28"/>
              </w:rPr>
            </w:pPr>
            <w:r w:rsidRPr="00322B8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Instalación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de equipos de medida</w:t>
            </w:r>
            <w:r w:rsidRPr="00322B8C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</w:tr>
      <w:tr w:rsidR="007A7B5E" w14:paraId="0CF1D405" w14:textId="77777777" w:rsidTr="00A83B15">
        <w:tc>
          <w:tcPr>
            <w:tcW w:w="1696" w:type="dxa"/>
          </w:tcPr>
          <w:p w14:paraId="2B045889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FINALIDAD</w:t>
            </w:r>
          </w:p>
        </w:tc>
        <w:tc>
          <w:tcPr>
            <w:tcW w:w="7132" w:type="dxa"/>
          </w:tcPr>
          <w:p w14:paraId="60C55244" w14:textId="63EFB79E" w:rsidR="007A7B5E" w:rsidRDefault="007F7553" w:rsidP="00A83B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a instalación de los instrumentos para medir los consumos reales de los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usuarios,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aplica para reposición o cambio del equipo de medida</w:t>
            </w:r>
          </w:p>
        </w:tc>
      </w:tr>
      <w:tr w:rsidR="007A7B5E" w14:paraId="206DC8E6" w14:textId="77777777" w:rsidTr="00A83B15">
        <w:tc>
          <w:tcPr>
            <w:tcW w:w="1696" w:type="dxa"/>
          </w:tcPr>
          <w:p w14:paraId="345F8B13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</w:t>
            </w:r>
          </w:p>
        </w:tc>
        <w:tc>
          <w:tcPr>
            <w:tcW w:w="7132" w:type="dxa"/>
          </w:tcPr>
          <w:p w14:paraId="0EA32C00" w14:textId="77777777" w:rsidR="007F7553" w:rsidRDefault="007F7553" w:rsidP="007F7553">
            <w:pPr>
              <w:numPr>
                <w:ilvl w:val="0"/>
                <w:numId w:val="18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Solicitud del cambio del medidor realizada por el titular del predio.</w:t>
            </w:r>
          </w:p>
          <w:p w14:paraId="24DBAF41" w14:textId="77777777" w:rsidR="007F7553" w:rsidRDefault="007F7553" w:rsidP="007F7553">
            <w:pPr>
              <w:ind w:left="720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DF0D62" w14:textId="77777777" w:rsidR="007F7553" w:rsidRDefault="007F7553" w:rsidP="007F7553">
            <w:pPr>
              <w:numPr>
                <w:ilvl w:val="0"/>
                <w:numId w:val="18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86">
              <w:rPr>
                <w:rFonts w:ascii="Arial" w:hAnsi="Arial" w:cs="Arial"/>
                <w:sz w:val="24"/>
                <w:szCs w:val="24"/>
              </w:rPr>
              <w:t>Fotocopia de la Cedula de Ciudadanía del solicitante propietario o poseedor del inmueble o del representante Legal (personas jurídicas).</w:t>
            </w:r>
          </w:p>
          <w:p w14:paraId="7A1127FD" w14:textId="77777777" w:rsidR="007F7553" w:rsidRDefault="007F7553" w:rsidP="007F7553">
            <w:pPr>
              <w:ind w:left="720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8085F" w14:textId="77777777" w:rsidR="007F7553" w:rsidRPr="00173F86" w:rsidRDefault="007F7553" w:rsidP="007F7553">
            <w:pPr>
              <w:numPr>
                <w:ilvl w:val="0"/>
                <w:numId w:val="18"/>
              </w:numPr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86">
              <w:rPr>
                <w:rFonts w:ascii="Arial" w:hAnsi="Arial" w:cs="Arial"/>
                <w:sz w:val="24"/>
                <w:szCs w:val="24"/>
              </w:rPr>
              <w:t>Fotocopia de la aprobación de la disponibilidad del servicio por parte de la empresa.</w:t>
            </w:r>
          </w:p>
          <w:p w14:paraId="506727C6" w14:textId="77777777" w:rsidR="007A7B5E" w:rsidRDefault="007A7B5E" w:rsidP="00A83B15">
            <w:pPr>
              <w:ind w:right="6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7B5E" w14:paraId="3EC778BD" w14:textId="77777777" w:rsidTr="00A83B15">
        <w:tc>
          <w:tcPr>
            <w:tcW w:w="1696" w:type="dxa"/>
          </w:tcPr>
          <w:p w14:paraId="2EC0DD99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7132" w:type="dxa"/>
          </w:tcPr>
          <w:p w14:paraId="3801F958" w14:textId="784A7B77" w:rsidR="007A7B5E" w:rsidRDefault="007F7553" w:rsidP="00A83B15">
            <w:pPr>
              <w:jc w:val="both"/>
              <w:rPr>
                <w:b/>
                <w:bCs/>
                <w:sz w:val="28"/>
                <w:szCs w:val="28"/>
              </w:rPr>
            </w:pPr>
            <w:r w:rsidRPr="00322B8C">
              <w:rPr>
                <w:rFonts w:ascii="Arial" w:hAnsi="Arial" w:cs="Arial"/>
                <w:sz w:val="24"/>
                <w:szCs w:val="24"/>
              </w:rPr>
              <w:t>15 días hábiles.</w:t>
            </w:r>
          </w:p>
        </w:tc>
      </w:tr>
      <w:tr w:rsidR="007A7B5E" w14:paraId="189C0D39" w14:textId="77777777" w:rsidTr="00A83B15">
        <w:tc>
          <w:tcPr>
            <w:tcW w:w="1696" w:type="dxa"/>
          </w:tcPr>
          <w:p w14:paraId="056FC75A" w14:textId="77777777" w:rsidR="007A7B5E" w:rsidRDefault="007A7B5E" w:rsidP="00A8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ENLACE</w:t>
            </w:r>
          </w:p>
        </w:tc>
        <w:tc>
          <w:tcPr>
            <w:tcW w:w="7132" w:type="dxa"/>
          </w:tcPr>
          <w:p w14:paraId="50D1DF9F" w14:textId="317E338B" w:rsidR="007A7B5E" w:rsidRDefault="007F7553" w:rsidP="00A83B15">
            <w:pPr>
              <w:jc w:val="both"/>
              <w:rPr>
                <w:b/>
                <w:bCs/>
                <w:sz w:val="28"/>
                <w:szCs w:val="28"/>
              </w:rPr>
            </w:pPr>
            <w:hyperlink r:id="rId20" w:history="1">
              <w:r w:rsidRPr="00F376D9">
                <w:rPr>
                  <w:rStyle w:val="Hipervnculo"/>
                  <w:b/>
                  <w:bCs/>
                  <w:sz w:val="28"/>
                  <w:szCs w:val="28"/>
                </w:rPr>
                <w:t>https://www.gov.co/ficha-tramites-y-servicios/T74175</w:t>
              </w:r>
            </w:hyperlink>
          </w:p>
          <w:p w14:paraId="2C3F6F42" w14:textId="0D4CA7E6" w:rsidR="007F7553" w:rsidRPr="007F7553" w:rsidRDefault="007F7553" w:rsidP="00A83B1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A8FB56C" w14:textId="77777777" w:rsidR="007A7B5E" w:rsidRPr="007A7B5E" w:rsidRDefault="007A7B5E" w:rsidP="007F7553">
      <w:pPr>
        <w:spacing w:after="0"/>
        <w:jc w:val="center"/>
        <w:rPr>
          <w:b/>
          <w:bCs/>
          <w:sz w:val="28"/>
          <w:szCs w:val="28"/>
        </w:rPr>
      </w:pPr>
    </w:p>
    <w:sectPr w:rsidR="007A7B5E" w:rsidRPr="007A7B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0189"/>
    <w:multiLevelType w:val="hybridMultilevel"/>
    <w:tmpl w:val="8A8C9ADA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" w15:restartNumberingAfterBreak="0">
    <w:nsid w:val="0C037ECF"/>
    <w:multiLevelType w:val="hybridMultilevel"/>
    <w:tmpl w:val="454CD34E"/>
    <w:lvl w:ilvl="0" w:tplc="E542DC2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6" w:hanging="360"/>
      </w:pPr>
    </w:lvl>
    <w:lvl w:ilvl="2" w:tplc="240A001B" w:tentative="1">
      <w:start w:val="1"/>
      <w:numFmt w:val="lowerRoman"/>
      <w:lvlText w:val="%3."/>
      <w:lvlJc w:val="right"/>
      <w:pPr>
        <w:ind w:left="1786" w:hanging="180"/>
      </w:pPr>
    </w:lvl>
    <w:lvl w:ilvl="3" w:tplc="240A000F" w:tentative="1">
      <w:start w:val="1"/>
      <w:numFmt w:val="decimal"/>
      <w:lvlText w:val="%4."/>
      <w:lvlJc w:val="left"/>
      <w:pPr>
        <w:ind w:left="2506" w:hanging="360"/>
      </w:pPr>
    </w:lvl>
    <w:lvl w:ilvl="4" w:tplc="240A0019" w:tentative="1">
      <w:start w:val="1"/>
      <w:numFmt w:val="lowerLetter"/>
      <w:lvlText w:val="%5."/>
      <w:lvlJc w:val="left"/>
      <w:pPr>
        <w:ind w:left="3226" w:hanging="360"/>
      </w:pPr>
    </w:lvl>
    <w:lvl w:ilvl="5" w:tplc="240A001B" w:tentative="1">
      <w:start w:val="1"/>
      <w:numFmt w:val="lowerRoman"/>
      <w:lvlText w:val="%6."/>
      <w:lvlJc w:val="right"/>
      <w:pPr>
        <w:ind w:left="3946" w:hanging="180"/>
      </w:pPr>
    </w:lvl>
    <w:lvl w:ilvl="6" w:tplc="240A000F" w:tentative="1">
      <w:start w:val="1"/>
      <w:numFmt w:val="decimal"/>
      <w:lvlText w:val="%7."/>
      <w:lvlJc w:val="left"/>
      <w:pPr>
        <w:ind w:left="4666" w:hanging="360"/>
      </w:pPr>
    </w:lvl>
    <w:lvl w:ilvl="7" w:tplc="240A0019" w:tentative="1">
      <w:start w:val="1"/>
      <w:numFmt w:val="lowerLetter"/>
      <w:lvlText w:val="%8."/>
      <w:lvlJc w:val="left"/>
      <w:pPr>
        <w:ind w:left="5386" w:hanging="360"/>
      </w:pPr>
    </w:lvl>
    <w:lvl w:ilvl="8" w:tplc="2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0F154C9B"/>
    <w:multiLevelType w:val="hybridMultilevel"/>
    <w:tmpl w:val="E6223AE8"/>
    <w:lvl w:ilvl="0" w:tplc="51160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3" w15:restartNumberingAfterBreak="0">
    <w:nsid w:val="15533D61"/>
    <w:multiLevelType w:val="hybridMultilevel"/>
    <w:tmpl w:val="C12A2398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4" w15:restartNumberingAfterBreak="0">
    <w:nsid w:val="23AF2EB2"/>
    <w:multiLevelType w:val="hybridMultilevel"/>
    <w:tmpl w:val="31608FD6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5" w15:restartNumberingAfterBreak="0">
    <w:nsid w:val="2ADD1008"/>
    <w:multiLevelType w:val="hybridMultilevel"/>
    <w:tmpl w:val="875C7182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6" w15:restartNumberingAfterBreak="0">
    <w:nsid w:val="2DDB60C5"/>
    <w:multiLevelType w:val="hybridMultilevel"/>
    <w:tmpl w:val="E6223AE8"/>
    <w:lvl w:ilvl="0" w:tplc="51160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7" w15:restartNumberingAfterBreak="0">
    <w:nsid w:val="302A023A"/>
    <w:multiLevelType w:val="hybridMultilevel"/>
    <w:tmpl w:val="8D044EAA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8" w15:restartNumberingAfterBreak="0">
    <w:nsid w:val="382118A3"/>
    <w:multiLevelType w:val="hybridMultilevel"/>
    <w:tmpl w:val="C12A2398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9" w15:restartNumberingAfterBreak="0">
    <w:nsid w:val="43A671A8"/>
    <w:multiLevelType w:val="hybridMultilevel"/>
    <w:tmpl w:val="31608FD6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0" w15:restartNumberingAfterBreak="0">
    <w:nsid w:val="59166DEC"/>
    <w:multiLevelType w:val="hybridMultilevel"/>
    <w:tmpl w:val="E6223AE8"/>
    <w:lvl w:ilvl="0" w:tplc="51160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1" w15:restartNumberingAfterBreak="0">
    <w:nsid w:val="5B13408E"/>
    <w:multiLevelType w:val="hybridMultilevel"/>
    <w:tmpl w:val="A8205BA8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2" w15:restartNumberingAfterBreak="0">
    <w:nsid w:val="5F5927AE"/>
    <w:multiLevelType w:val="hybridMultilevel"/>
    <w:tmpl w:val="F4947982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3" w15:restartNumberingAfterBreak="0">
    <w:nsid w:val="69360B95"/>
    <w:multiLevelType w:val="hybridMultilevel"/>
    <w:tmpl w:val="2E70D486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4" w15:restartNumberingAfterBreak="0">
    <w:nsid w:val="6F350CED"/>
    <w:multiLevelType w:val="hybridMultilevel"/>
    <w:tmpl w:val="02445616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5" w15:restartNumberingAfterBreak="0">
    <w:nsid w:val="731B120E"/>
    <w:multiLevelType w:val="hybridMultilevel"/>
    <w:tmpl w:val="8D044EAA"/>
    <w:lvl w:ilvl="0" w:tplc="4E86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14" w:hanging="360"/>
      </w:pPr>
    </w:lvl>
    <w:lvl w:ilvl="2" w:tplc="240A001B" w:tentative="1">
      <w:start w:val="1"/>
      <w:numFmt w:val="lowerRoman"/>
      <w:lvlText w:val="%3."/>
      <w:lvlJc w:val="right"/>
      <w:pPr>
        <w:ind w:left="1534" w:hanging="180"/>
      </w:pPr>
    </w:lvl>
    <w:lvl w:ilvl="3" w:tplc="240A000F" w:tentative="1">
      <w:start w:val="1"/>
      <w:numFmt w:val="decimal"/>
      <w:lvlText w:val="%4."/>
      <w:lvlJc w:val="left"/>
      <w:pPr>
        <w:ind w:left="2254" w:hanging="360"/>
      </w:pPr>
    </w:lvl>
    <w:lvl w:ilvl="4" w:tplc="240A0019" w:tentative="1">
      <w:start w:val="1"/>
      <w:numFmt w:val="lowerLetter"/>
      <w:lvlText w:val="%5."/>
      <w:lvlJc w:val="left"/>
      <w:pPr>
        <w:ind w:left="2974" w:hanging="360"/>
      </w:pPr>
    </w:lvl>
    <w:lvl w:ilvl="5" w:tplc="240A001B" w:tentative="1">
      <w:start w:val="1"/>
      <w:numFmt w:val="lowerRoman"/>
      <w:lvlText w:val="%6."/>
      <w:lvlJc w:val="right"/>
      <w:pPr>
        <w:ind w:left="3694" w:hanging="180"/>
      </w:pPr>
    </w:lvl>
    <w:lvl w:ilvl="6" w:tplc="240A000F" w:tentative="1">
      <w:start w:val="1"/>
      <w:numFmt w:val="decimal"/>
      <w:lvlText w:val="%7."/>
      <w:lvlJc w:val="left"/>
      <w:pPr>
        <w:ind w:left="4414" w:hanging="360"/>
      </w:pPr>
    </w:lvl>
    <w:lvl w:ilvl="7" w:tplc="240A0019" w:tentative="1">
      <w:start w:val="1"/>
      <w:numFmt w:val="lowerLetter"/>
      <w:lvlText w:val="%8."/>
      <w:lvlJc w:val="left"/>
      <w:pPr>
        <w:ind w:left="5134" w:hanging="360"/>
      </w:pPr>
    </w:lvl>
    <w:lvl w:ilvl="8" w:tplc="240A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6" w15:restartNumberingAfterBreak="0">
    <w:nsid w:val="79B13E15"/>
    <w:multiLevelType w:val="hybridMultilevel"/>
    <w:tmpl w:val="FC8C1898"/>
    <w:lvl w:ilvl="0" w:tplc="E542D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D80F9E"/>
    <w:multiLevelType w:val="hybridMultilevel"/>
    <w:tmpl w:val="C456C7AE"/>
    <w:lvl w:ilvl="0" w:tplc="E542D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17"/>
  </w:num>
  <w:num w:numId="6">
    <w:abstractNumId w:val="1"/>
  </w:num>
  <w:num w:numId="7">
    <w:abstractNumId w:val="8"/>
  </w:num>
  <w:num w:numId="8">
    <w:abstractNumId w:val="5"/>
  </w:num>
  <w:num w:numId="9">
    <w:abstractNumId w:val="13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16"/>
  </w:num>
  <w:num w:numId="15">
    <w:abstractNumId w:val="11"/>
  </w:num>
  <w:num w:numId="16">
    <w:abstractNumId w:val="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5E"/>
    <w:rsid w:val="0002555E"/>
    <w:rsid w:val="002F5D4F"/>
    <w:rsid w:val="00487536"/>
    <w:rsid w:val="00590833"/>
    <w:rsid w:val="007A14A5"/>
    <w:rsid w:val="007A7B5E"/>
    <w:rsid w:val="007F7553"/>
    <w:rsid w:val="008A7C69"/>
    <w:rsid w:val="00D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6D7F"/>
  <w15:chartTrackingRefBased/>
  <w15:docId w15:val="{0B245817-4EA0-448A-96F0-4EA9A722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7B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7B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co/ficha-tramites-y-servicios/T74215" TargetMode="External"/><Relationship Id="rId18" Type="http://schemas.openxmlformats.org/officeDocument/2006/relationships/hyperlink" Target="https://www.gov.co/ficha-tramites-y-servicios/T7400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gov.co/ficha-tramites-y-servicios/T74009" TargetMode="External"/><Relationship Id="rId12" Type="http://schemas.openxmlformats.org/officeDocument/2006/relationships/hyperlink" Target="https://www.gov.co/ficha-tramites-y-servicios/T74010" TargetMode="External"/><Relationship Id="rId17" Type="http://schemas.openxmlformats.org/officeDocument/2006/relationships/hyperlink" Target="https://www.gov.co/ficha-tramites-y-servicios/T740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co/ficha-tramites-y-servicios/T74174" TargetMode="External"/><Relationship Id="rId20" Type="http://schemas.openxmlformats.org/officeDocument/2006/relationships/hyperlink" Target="https://www.gov.co/ficha-tramites-y-servicios/T741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v.co/ficha-tramites-y-servicios/T74002" TargetMode="External"/><Relationship Id="rId11" Type="http://schemas.openxmlformats.org/officeDocument/2006/relationships/hyperlink" Target="https://www.gov.co/ficha-tramites-y-servicios/T767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co/ficha-tramites-y-servicios/T74216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gov.co/ficha-tramites-y-servicios/T74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co/ficha-tramites-y-servicios/T74195" TargetMode="External"/><Relationship Id="rId14" Type="http://schemas.openxmlformats.org/officeDocument/2006/relationships/hyperlink" Target="https://www.gov.co/ficha-tramites-y-servicios/T740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E2B2-2D27-48C2-8E5A-044BD6AF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1937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DUBIAN FREDY</dc:creator>
  <cp:keywords/>
  <dc:description/>
  <cp:lastModifiedBy>DUBIAN FREDY</cp:lastModifiedBy>
  <cp:revision>3</cp:revision>
  <dcterms:created xsi:type="dcterms:W3CDTF">2020-09-22T15:33:00Z</dcterms:created>
  <dcterms:modified xsi:type="dcterms:W3CDTF">2020-09-22T23:18:00Z</dcterms:modified>
</cp:coreProperties>
</file>